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030A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4E727E2F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195FABF7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654E2DF" w14:textId="77777777" w:rsidR="00762145" w:rsidRDefault="00762145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6FE87D" wp14:editId="2E36C101">
            <wp:simplePos x="0" y="0"/>
            <wp:positionH relativeFrom="margin">
              <wp:posOffset>5186632</wp:posOffset>
            </wp:positionH>
            <wp:positionV relativeFrom="margin">
              <wp:posOffset>-785004</wp:posOffset>
            </wp:positionV>
            <wp:extent cx="1656272" cy="1656272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 Sig Red_K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72" cy="1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04B13" w14:textId="67E883FF" w:rsidR="00113027" w:rsidRPr="00217993" w:rsidRDefault="00113027" w:rsidP="0019445D">
      <w:pPr>
        <w:pStyle w:val="NoSpacing"/>
        <w:spacing w:before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9143B5">
        <w:rPr>
          <w:rFonts w:ascii="Arial" w:hAnsi="Arial" w:cs="Arial"/>
          <w:b/>
          <w:sz w:val="28"/>
          <w:szCs w:val="24"/>
        </w:rPr>
        <w:t xml:space="preserve">Update </w:t>
      </w:r>
      <w:r w:rsidR="00762145">
        <w:rPr>
          <w:rFonts w:ascii="Arial" w:hAnsi="Arial" w:cs="Arial"/>
          <w:b/>
          <w:sz w:val="24"/>
          <w:szCs w:val="24"/>
        </w:rPr>
        <w:br/>
      </w:r>
      <w:r w:rsidR="00762145" w:rsidRPr="00762145">
        <w:rPr>
          <w:rFonts w:ascii="Arial" w:hAnsi="Arial" w:cs="Arial"/>
          <w:sz w:val="24"/>
          <w:szCs w:val="24"/>
        </w:rPr>
        <w:t>Accreditation Council for Graduate Medical Education</w:t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43EC4E7" w14:textId="075F0D7D" w:rsidR="00217993" w:rsidRPr="00217993" w:rsidRDefault="00B12CDB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this template </w:t>
      </w:r>
      <w:r w:rsidR="00710A88">
        <w:rPr>
          <w:rFonts w:ascii="Arial" w:hAnsi="Arial" w:cs="Arial"/>
          <w:sz w:val="24"/>
          <w:szCs w:val="24"/>
        </w:rPr>
        <w:t xml:space="preserve">to provide updated </w:t>
      </w:r>
      <w:r w:rsidR="00217993" w:rsidRPr="00217993">
        <w:rPr>
          <w:rFonts w:ascii="Arial" w:hAnsi="Arial" w:cs="Arial"/>
          <w:sz w:val="24"/>
          <w:szCs w:val="24"/>
        </w:rPr>
        <w:t xml:space="preserve">information </w:t>
      </w:r>
      <w:r w:rsidR="00710A88">
        <w:rPr>
          <w:rFonts w:ascii="Arial" w:hAnsi="Arial" w:cs="Arial"/>
          <w:sz w:val="24"/>
          <w:szCs w:val="24"/>
        </w:rPr>
        <w:t xml:space="preserve">to the </w:t>
      </w:r>
      <w:r w:rsidR="00217993" w:rsidRPr="00217993">
        <w:rPr>
          <w:rFonts w:ascii="Arial" w:hAnsi="Arial" w:cs="Arial"/>
          <w:sz w:val="24"/>
          <w:szCs w:val="24"/>
        </w:rPr>
        <w:t>self</w:t>
      </w:r>
      <w:r w:rsidR="00217993">
        <w:rPr>
          <w:rFonts w:ascii="Arial" w:hAnsi="Arial" w:cs="Arial"/>
          <w:sz w:val="24"/>
          <w:szCs w:val="24"/>
        </w:rPr>
        <w:t>-s</w:t>
      </w:r>
      <w:r w:rsidR="00217993" w:rsidRPr="00217993">
        <w:rPr>
          <w:rFonts w:ascii="Arial" w:hAnsi="Arial" w:cs="Arial"/>
          <w:sz w:val="24"/>
          <w:szCs w:val="24"/>
        </w:rPr>
        <w:t xml:space="preserve">tudy </w:t>
      </w:r>
      <w:r w:rsidR="00E47CF0">
        <w:rPr>
          <w:rFonts w:ascii="Arial" w:hAnsi="Arial" w:cs="Arial"/>
          <w:sz w:val="24"/>
          <w:szCs w:val="24"/>
        </w:rPr>
        <w:t xml:space="preserve">summary </w:t>
      </w:r>
      <w:r w:rsidR="00710A88">
        <w:rPr>
          <w:rFonts w:ascii="Arial" w:hAnsi="Arial" w:cs="Arial"/>
          <w:sz w:val="24"/>
          <w:szCs w:val="24"/>
        </w:rPr>
        <w:t xml:space="preserve">that has been submitted </w:t>
      </w:r>
      <w:r w:rsidR="00217993" w:rsidRPr="00217993">
        <w:rPr>
          <w:rFonts w:ascii="Arial" w:hAnsi="Arial" w:cs="Arial"/>
          <w:sz w:val="24"/>
          <w:szCs w:val="24"/>
        </w:rPr>
        <w:t>to the ACGME.</w:t>
      </w:r>
      <w:r w:rsidR="003416A1">
        <w:rPr>
          <w:rFonts w:ascii="Arial" w:hAnsi="Arial" w:cs="Arial"/>
          <w:sz w:val="24"/>
          <w:szCs w:val="24"/>
        </w:rPr>
        <w:t xml:space="preserve"> </w:t>
      </w:r>
      <w:r w:rsidR="00FC441F">
        <w:rPr>
          <w:rFonts w:ascii="Arial" w:hAnsi="Arial" w:cs="Arial"/>
          <w:sz w:val="24"/>
          <w:szCs w:val="24"/>
        </w:rPr>
        <w:t>Updated information may be provided at two times: 1) immediately before the 10</w:t>
      </w:r>
      <w:r w:rsidR="00FC441F">
        <w:rPr>
          <w:rFonts w:ascii="Arial" w:eastAsia="Times New Roman" w:hAnsi="Arial" w:cs="Arial"/>
          <w:sz w:val="24"/>
          <w:szCs w:val="24"/>
        </w:rPr>
        <w:t>-year accreditation site visit (all programs); and 2) after the program has complete the voluntary self-study pilot visit (only programs that participate in the voluntary pilot visit).</w:t>
      </w:r>
      <w:r w:rsidR="003416A1">
        <w:rPr>
          <w:rFonts w:ascii="Arial" w:eastAsia="Times New Roman" w:hAnsi="Arial" w:cs="Arial"/>
          <w:sz w:val="24"/>
          <w:szCs w:val="24"/>
        </w:rPr>
        <w:t xml:space="preserve"> </w:t>
      </w:r>
      <w:r w:rsidR="009143B5">
        <w:rPr>
          <w:rFonts w:ascii="Arial" w:eastAsia="Times New Roman" w:hAnsi="Arial" w:cs="Arial"/>
          <w:sz w:val="24"/>
          <w:szCs w:val="24"/>
        </w:rPr>
        <w:t xml:space="preserve">Programs with a self-study pilot visit may provide an update at both times. </w:t>
      </w:r>
    </w:p>
    <w:p w14:paraId="2714BBD5" w14:textId="77777777" w:rsidR="00217993" w:rsidRPr="00217993" w:rsidRDefault="00217993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F2756E" w:rsidRPr="00217993" w14:paraId="233E8ED4" w14:textId="77777777" w:rsidTr="00432C9A">
        <w:trPr>
          <w:cantSplit/>
          <w:trHeight w:val="2409"/>
        </w:trPr>
        <w:tc>
          <w:tcPr>
            <w:tcW w:w="5000" w:type="pct"/>
            <w:vAlign w:val="center"/>
          </w:tcPr>
          <w:p w14:paraId="401184F7" w14:textId="63966D3A" w:rsidR="00FC441F" w:rsidRPr="00FC441F" w:rsidRDefault="00FC441F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Before </w:t>
            </w:r>
            <w:r w:rsidRPr="00FC44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 10-Year Accreditation Site Visit </w:t>
            </w:r>
          </w:p>
          <w:p w14:paraId="43F7646C" w14:textId="4BEB2152" w:rsidR="00FC441F" w:rsidRDefault="00E47CF0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When provided 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immediately before the program’s 10-year 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accreditation 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site visit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12 to 18 months after the 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self-study was conducted and the 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>original summar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 was submitted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), t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he </w:t>
            </w:r>
            <w:r w:rsidR="00760619">
              <w:rPr>
                <w:rFonts w:ascii="Arial" w:eastAsia="Times New Roman" w:hAnsi="Arial" w:cs="Arial"/>
                <w:sz w:val="24"/>
                <w:szCs w:val="24"/>
              </w:rPr>
              <w:t xml:space="preserve">updated </w:t>
            </w:r>
            <w:r w:rsidR="00FC441F">
              <w:rPr>
                <w:rFonts w:ascii="Arial" w:eastAsia="Times New Roman" w:hAnsi="Arial" w:cs="Arial"/>
                <w:sz w:val="24"/>
                <w:szCs w:val="24"/>
              </w:rPr>
              <w:t>summary must be completed and uploaded through the Accreditation Data System a minimum of 12 days</w:t>
            </w:r>
            <w:bookmarkStart w:id="0" w:name="_GoBack"/>
            <w:bookmarkEnd w:id="0"/>
            <w:r w:rsidR="00FC441F">
              <w:rPr>
                <w:rFonts w:ascii="Arial" w:eastAsia="Times New Roman" w:hAnsi="Arial" w:cs="Arial"/>
                <w:sz w:val="24"/>
                <w:szCs w:val="24"/>
              </w:rPr>
              <w:t xml:space="preserve"> before the date of the 10-year accreditation site visit.</w:t>
            </w:r>
            <w:r w:rsidR="003416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E9645AA" w14:textId="39F83CCE" w:rsidR="00FC441F" w:rsidRPr="00217993" w:rsidRDefault="00FC441F" w:rsidP="00FC441F">
            <w:pPr>
              <w:spacing w:before="120"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Programs </w:t>
            </w:r>
            <w:r w:rsidR="00E47CF0">
              <w:rPr>
                <w:rFonts w:ascii="Arial" w:eastAsia="Times New Roman" w:hAnsi="Arial" w:cs="Arial"/>
                <w:sz w:val="24"/>
                <w:szCs w:val="24"/>
              </w:rPr>
              <w:t xml:space="preserve">without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any changes in the information related to their self-study do not need to submit a</w:t>
            </w:r>
            <w:r w:rsidR="00E47CF0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update before their 10-year accreditation site visit</w:t>
            </w:r>
            <w:r w:rsidR="00E47CF0">
              <w:rPr>
                <w:rFonts w:ascii="Arial" w:eastAsia="Times New Roman" w:hAnsi="Arial" w:cs="Arial"/>
                <w:sz w:val="24"/>
                <w:szCs w:val="24"/>
              </w:rPr>
              <w:t xml:space="preserve">. These programs only need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complete the </w:t>
            </w:r>
            <w:r w:rsidRPr="000409C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self-study summary of achievements</w:t>
            </w:r>
            <w:r w:rsidR="000409CF">
              <w:rPr>
                <w:rFonts w:ascii="Arial" w:eastAsia="Times New Roman" w:hAnsi="Arial" w:cs="Arial"/>
                <w:sz w:val="24"/>
                <w:szCs w:val="24"/>
              </w:rPr>
              <w:t xml:space="preserve"> (link to SS Achievement Summary)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6821483E" w14:textId="77777777" w:rsidR="00E47CF0" w:rsidRDefault="00E47CF0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8E0652E" w14:textId="77777777" w:rsidR="00FC441F" w:rsidRPr="00FC441F" w:rsidRDefault="00FC441F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C44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the Self-Study Pilot Visit </w:t>
            </w:r>
          </w:p>
          <w:p w14:paraId="61769772" w14:textId="03418E32" w:rsidR="00217993" w:rsidRPr="00217993" w:rsidRDefault="00FC441F" w:rsidP="0019445D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rograms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that participate in the 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self-study pilot visit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may submit </w:t>
            </w:r>
            <w:r w:rsidR="00710A88">
              <w:rPr>
                <w:rFonts w:ascii="Arial" w:eastAsia="Times New Roman" w:hAnsi="Arial" w:cs="Arial"/>
                <w:sz w:val="24"/>
                <w:szCs w:val="24"/>
              </w:rPr>
              <w:t xml:space="preserve">updated information immediately after the pilot visit, if the visit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identified additional information </w:t>
            </w:r>
            <w:r w:rsidR="00B12CDB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program wants to include in its </w:t>
            </w:r>
            <w:r w:rsidR="000409CF">
              <w:rPr>
                <w:rFonts w:ascii="Arial" w:eastAsia="Times New Roman" w:hAnsi="Arial" w:cs="Arial"/>
                <w:sz w:val="24"/>
                <w:szCs w:val="24"/>
              </w:rPr>
              <w:t>summary</w:t>
            </w:r>
            <w:r w:rsidR="00217993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D9CCBAE" w14:textId="166A3636" w:rsidR="00F2756E" w:rsidRPr="00217993" w:rsidRDefault="00FC441F" w:rsidP="000409CF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For a program with a self-study pilot visit, the updated summary needs to be completed within 30 </w:t>
            </w:r>
            <w:r w:rsidR="00B12CDB">
              <w:rPr>
                <w:rFonts w:ascii="Arial" w:eastAsia="Times New Roman" w:hAnsi="Arial" w:cs="Arial"/>
                <w:sz w:val="24"/>
                <w:szCs w:val="24"/>
              </w:rPr>
              <w:t xml:space="preserve">days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of the pilot visit.</w:t>
            </w:r>
            <w:r w:rsidR="003416A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1FA32D5" w14:textId="77777777" w:rsidR="009345A9" w:rsidRPr="00217993" w:rsidRDefault="009345A9" w:rsidP="0019445D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67CEAB8" w14:textId="77777777" w:rsidR="00907ED3" w:rsidRPr="00217993" w:rsidRDefault="00907ED3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Notes:</w:t>
      </w:r>
    </w:p>
    <w:p w14:paraId="614590C6" w14:textId="3A1B97FF" w:rsidR="00F759E9" w:rsidRPr="00217993" w:rsidRDefault="00610359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0409CF">
        <w:rPr>
          <w:rFonts w:ascii="Arial" w:hAnsi="Arial" w:cs="Arial"/>
          <w:i/>
          <w:sz w:val="24"/>
          <w:szCs w:val="24"/>
        </w:rPr>
        <w:t xml:space="preserve">updated information </w:t>
      </w:r>
      <w:r w:rsidRPr="00217993">
        <w:rPr>
          <w:rFonts w:ascii="Arial" w:hAnsi="Arial" w:cs="Arial"/>
          <w:i/>
          <w:sz w:val="24"/>
          <w:szCs w:val="24"/>
        </w:rPr>
        <w:t xml:space="preserve">will be used to assess the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program’s aims and environmental context, </w:t>
      </w:r>
      <w:r w:rsidR="00762145">
        <w:rPr>
          <w:rFonts w:ascii="Arial" w:hAnsi="Arial" w:cs="Arial"/>
          <w:i/>
          <w:sz w:val="24"/>
          <w:szCs w:val="24"/>
        </w:rPr>
        <w:t>as well as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the </w:t>
      </w:r>
      <w:r w:rsidRPr="00217993">
        <w:rPr>
          <w:rFonts w:ascii="Arial" w:hAnsi="Arial" w:cs="Arial"/>
          <w:i/>
          <w:sz w:val="24"/>
          <w:szCs w:val="24"/>
        </w:rPr>
        <w:t>process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used for the self-study and how this fa</w:t>
      </w:r>
      <w:r w:rsidR="00762145">
        <w:rPr>
          <w:rFonts w:ascii="Arial" w:hAnsi="Arial" w:cs="Arial"/>
          <w:i/>
          <w:sz w:val="24"/>
          <w:szCs w:val="24"/>
        </w:rPr>
        <w:t>cilitates program improvement.</w:t>
      </w:r>
    </w:p>
    <w:p w14:paraId="45E0A947" w14:textId="77777777" w:rsidR="00762145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77777777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3A9BF781" w14:textId="0DCB713A" w:rsidR="007D3196" w:rsidRPr="00217993" w:rsidRDefault="002343D1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0409CF">
        <w:rPr>
          <w:rFonts w:ascii="Arial" w:hAnsi="Arial" w:cs="Arial"/>
          <w:sz w:val="24"/>
          <w:szCs w:val="24"/>
        </w:rPr>
        <w:t xml:space="preserve">any </w:t>
      </w:r>
      <w:r w:rsidR="000409CF" w:rsidRPr="000409CF">
        <w:rPr>
          <w:rFonts w:ascii="Arial" w:hAnsi="Arial" w:cs="Arial"/>
          <w:b/>
          <w:i/>
          <w:sz w:val="24"/>
          <w:szCs w:val="24"/>
        </w:rPr>
        <w:t>changes</w:t>
      </w:r>
      <w:r w:rsidR="000409CF">
        <w:rPr>
          <w:rFonts w:ascii="Arial" w:hAnsi="Arial" w:cs="Arial"/>
          <w:sz w:val="24"/>
          <w:szCs w:val="24"/>
        </w:rPr>
        <w:t xml:space="preserve"> to your description of </w:t>
      </w:r>
      <w:r w:rsidR="007D3196" w:rsidRPr="00217993">
        <w:rPr>
          <w:rFonts w:ascii="Arial" w:hAnsi="Arial" w:cs="Arial"/>
          <w:sz w:val="24"/>
          <w:szCs w:val="24"/>
        </w:rPr>
        <w:t>the program and its aims.</w:t>
      </w:r>
    </w:p>
    <w:p w14:paraId="2FAD4DDE" w14:textId="5ADEB996" w:rsidR="00610359" w:rsidRPr="00217993" w:rsidRDefault="00610359" w:rsidP="000409CF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>Question 1: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0409CF" w:rsidRPr="000409CF">
        <w:rPr>
          <w:rFonts w:ascii="Arial" w:hAnsi="Arial" w:cs="Arial"/>
          <w:b/>
          <w:sz w:val="24"/>
          <w:szCs w:val="24"/>
        </w:rPr>
        <w:t>Changes in the</w:t>
      </w:r>
      <w:r w:rsidR="000409CF">
        <w:rPr>
          <w:rFonts w:ascii="Arial" w:hAnsi="Arial" w:cs="Arial"/>
          <w:sz w:val="24"/>
          <w:szCs w:val="24"/>
        </w:rPr>
        <w:t xml:space="preserve"> </w:t>
      </w:r>
      <w:r w:rsidRPr="00217993">
        <w:rPr>
          <w:rFonts w:ascii="Arial" w:hAnsi="Arial" w:cs="Arial"/>
          <w:b/>
          <w:sz w:val="24"/>
          <w:szCs w:val="24"/>
        </w:rPr>
        <w:t xml:space="preserve">Program </w:t>
      </w:r>
      <w:r w:rsidR="0019445D">
        <w:rPr>
          <w:rFonts w:ascii="Arial" w:hAnsi="Arial" w:cs="Arial"/>
          <w:b/>
          <w:sz w:val="24"/>
          <w:szCs w:val="24"/>
        </w:rPr>
        <w:t>d</w:t>
      </w:r>
      <w:r w:rsidRPr="00217993">
        <w:rPr>
          <w:rFonts w:ascii="Arial" w:hAnsi="Arial" w:cs="Arial"/>
          <w:b/>
          <w:sz w:val="24"/>
          <w:szCs w:val="24"/>
        </w:rPr>
        <w:t>escription</w:t>
      </w:r>
      <w:r w:rsidR="000409CF">
        <w:rPr>
          <w:rFonts w:ascii="Arial" w:hAnsi="Arial" w:cs="Arial"/>
          <w:b/>
          <w:sz w:val="24"/>
          <w:szCs w:val="24"/>
        </w:rPr>
        <w:t xml:space="preserve"> </w:t>
      </w:r>
      <w:r w:rsidRPr="00217993">
        <w:rPr>
          <w:rFonts w:ascii="Arial" w:hAnsi="Arial" w:cs="Arial"/>
          <w:sz w:val="24"/>
          <w:szCs w:val="24"/>
        </w:rPr>
        <w:t>(Maximum 2</w:t>
      </w:r>
      <w:r w:rsidR="000409CF">
        <w:rPr>
          <w:rFonts w:ascii="Arial" w:hAnsi="Arial" w:cs="Arial"/>
          <w:sz w:val="24"/>
          <w:szCs w:val="24"/>
        </w:rPr>
        <w:t>0</w:t>
      </w:r>
      <w:r w:rsidRPr="00217993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19445D">
        <w:tc>
          <w:tcPr>
            <w:tcW w:w="10206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AD3EC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47D2DD73" w14:textId="197A1226" w:rsidR="00610359" w:rsidRPr="00217993" w:rsidRDefault="00610359" w:rsidP="002343D1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>Question 2: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0409CF" w:rsidRPr="000409CF">
        <w:rPr>
          <w:rFonts w:ascii="Arial" w:hAnsi="Arial" w:cs="Arial"/>
          <w:b/>
          <w:sz w:val="24"/>
          <w:szCs w:val="24"/>
        </w:rPr>
        <w:t>Changes</w:t>
      </w:r>
      <w:r w:rsidR="000409CF">
        <w:rPr>
          <w:rFonts w:ascii="Arial" w:hAnsi="Arial" w:cs="Arial"/>
          <w:sz w:val="24"/>
          <w:szCs w:val="24"/>
        </w:rPr>
        <w:t xml:space="preserve"> </w:t>
      </w:r>
      <w:r w:rsidR="000409CF">
        <w:rPr>
          <w:rFonts w:ascii="Arial" w:hAnsi="Arial" w:cs="Arial"/>
          <w:b/>
          <w:sz w:val="24"/>
          <w:szCs w:val="24"/>
        </w:rPr>
        <w:t xml:space="preserve">in </w:t>
      </w:r>
      <w:r w:rsidRPr="00217993">
        <w:rPr>
          <w:rFonts w:ascii="Arial" w:hAnsi="Arial" w:cs="Arial"/>
          <w:b/>
          <w:sz w:val="24"/>
          <w:szCs w:val="24"/>
        </w:rPr>
        <w:t xml:space="preserve">Program </w:t>
      </w:r>
      <w:r w:rsidR="0019445D">
        <w:rPr>
          <w:rFonts w:ascii="Arial" w:hAnsi="Arial" w:cs="Arial"/>
          <w:b/>
          <w:sz w:val="24"/>
          <w:szCs w:val="24"/>
        </w:rPr>
        <w:t>a</w:t>
      </w:r>
      <w:r w:rsidRPr="00217993">
        <w:rPr>
          <w:rFonts w:ascii="Arial" w:hAnsi="Arial" w:cs="Arial"/>
          <w:b/>
          <w:sz w:val="24"/>
          <w:szCs w:val="24"/>
        </w:rPr>
        <w:t>ims</w:t>
      </w:r>
      <w:r w:rsidRPr="00217993">
        <w:rPr>
          <w:rFonts w:ascii="Arial" w:hAnsi="Arial" w:cs="Arial"/>
          <w:sz w:val="24"/>
          <w:szCs w:val="24"/>
        </w:rPr>
        <w:t xml:space="preserve"> (Maximum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613EE130" w14:textId="77777777" w:rsidTr="0019445D">
        <w:tc>
          <w:tcPr>
            <w:tcW w:w="10206" w:type="dxa"/>
          </w:tcPr>
          <w:p w14:paraId="7F8660DC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51E5A6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14E3EAC6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>Question 3: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19445D" w:rsidRPr="0019445D">
        <w:rPr>
          <w:rFonts w:ascii="Arial" w:hAnsi="Arial" w:cs="Arial"/>
          <w:b/>
          <w:sz w:val="24"/>
          <w:szCs w:val="24"/>
        </w:rPr>
        <w:t>Program a</w:t>
      </w:r>
      <w:r w:rsidRPr="0019445D">
        <w:rPr>
          <w:rFonts w:ascii="Arial" w:hAnsi="Arial" w:cs="Arial"/>
          <w:b/>
          <w:sz w:val="24"/>
          <w:szCs w:val="24"/>
        </w:rPr>
        <w:t>ctivities to</w:t>
      </w:r>
      <w:r w:rsidRPr="00217993">
        <w:rPr>
          <w:rFonts w:ascii="Arial" w:hAnsi="Arial" w:cs="Arial"/>
          <w:b/>
          <w:sz w:val="24"/>
          <w:szCs w:val="24"/>
        </w:rPr>
        <w:t xml:space="preserve"> </w:t>
      </w:r>
      <w:r w:rsidR="0019445D">
        <w:rPr>
          <w:rFonts w:ascii="Arial" w:hAnsi="Arial" w:cs="Arial"/>
          <w:b/>
          <w:sz w:val="24"/>
          <w:szCs w:val="24"/>
        </w:rPr>
        <w:t>a</w:t>
      </w:r>
      <w:r w:rsidRPr="00217993">
        <w:rPr>
          <w:rFonts w:ascii="Arial" w:hAnsi="Arial" w:cs="Arial"/>
          <w:b/>
          <w:sz w:val="24"/>
          <w:szCs w:val="24"/>
        </w:rPr>
        <w:t xml:space="preserve">dvance the </w:t>
      </w:r>
      <w:r w:rsidR="0019445D">
        <w:rPr>
          <w:rFonts w:ascii="Arial" w:hAnsi="Arial" w:cs="Arial"/>
          <w:b/>
          <w:sz w:val="24"/>
          <w:szCs w:val="24"/>
        </w:rPr>
        <w:t>a</w:t>
      </w:r>
      <w:r w:rsidRPr="00217993">
        <w:rPr>
          <w:rFonts w:ascii="Arial" w:hAnsi="Arial" w:cs="Arial"/>
          <w:b/>
          <w:sz w:val="24"/>
          <w:szCs w:val="24"/>
        </w:rPr>
        <w:t>ims</w:t>
      </w:r>
    </w:p>
    <w:p w14:paraId="06B25CC4" w14:textId="582846FE" w:rsidR="00610359" w:rsidRPr="00217993" w:rsidRDefault="002343D1" w:rsidP="002343D1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new activities or changes in existing </w:t>
      </w:r>
      <w:r w:rsidR="00610359" w:rsidRPr="00217993">
        <w:rPr>
          <w:rFonts w:ascii="Arial" w:hAnsi="Arial" w:cs="Arial"/>
          <w:sz w:val="24"/>
          <w:szCs w:val="24"/>
        </w:rPr>
        <w:t xml:space="preserve">activities </w:t>
      </w:r>
      <w:r>
        <w:rPr>
          <w:rFonts w:ascii="Arial" w:hAnsi="Arial" w:cs="Arial"/>
          <w:sz w:val="24"/>
          <w:szCs w:val="24"/>
        </w:rPr>
        <w:t xml:space="preserve">to </w:t>
      </w:r>
      <w:r w:rsidR="00610359" w:rsidRPr="00217993">
        <w:rPr>
          <w:rFonts w:ascii="Arial" w:hAnsi="Arial" w:cs="Arial"/>
          <w:sz w:val="24"/>
          <w:szCs w:val="24"/>
        </w:rPr>
        <w:t xml:space="preserve">promote or further </w:t>
      </w:r>
      <w:r>
        <w:rPr>
          <w:rFonts w:ascii="Arial" w:hAnsi="Arial" w:cs="Arial"/>
          <w:sz w:val="24"/>
          <w:szCs w:val="24"/>
        </w:rPr>
        <w:t xml:space="preserve">program </w:t>
      </w:r>
      <w:r w:rsidR="00610359" w:rsidRPr="00217993">
        <w:rPr>
          <w:rFonts w:ascii="Arial" w:hAnsi="Arial" w:cs="Arial"/>
          <w:sz w:val="24"/>
          <w:szCs w:val="24"/>
        </w:rPr>
        <w:t>aims.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49572A4F" w14:textId="77777777" w:rsidTr="0019445D">
        <w:tc>
          <w:tcPr>
            <w:tcW w:w="10206" w:type="dxa"/>
          </w:tcPr>
          <w:p w14:paraId="039D6C7A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EF610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3F44E17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 w:rsidR="00762145"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6E6481D3" w14:textId="1C44A37A" w:rsidR="007D3196" w:rsidRPr="00217993" w:rsidRDefault="002343D1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any </w:t>
      </w:r>
      <w:r w:rsidRPr="002343D1">
        <w:rPr>
          <w:rFonts w:ascii="Arial" w:hAnsi="Arial" w:cs="Arial"/>
          <w:b/>
          <w:i/>
          <w:sz w:val="24"/>
          <w:szCs w:val="24"/>
        </w:rPr>
        <w:t>changes</w:t>
      </w:r>
      <w:r>
        <w:rPr>
          <w:rFonts w:ascii="Arial" w:hAnsi="Arial" w:cs="Arial"/>
          <w:sz w:val="24"/>
          <w:szCs w:val="24"/>
        </w:rPr>
        <w:t xml:space="preserve"> in the </w:t>
      </w:r>
      <w:r w:rsidR="007D3196" w:rsidRPr="00217993">
        <w:rPr>
          <w:rFonts w:ascii="Arial" w:hAnsi="Arial" w:cs="Arial"/>
          <w:sz w:val="24"/>
          <w:szCs w:val="24"/>
        </w:rPr>
        <w:t xml:space="preserve">program’s environmental context </w:t>
      </w:r>
      <w:r>
        <w:rPr>
          <w:rFonts w:ascii="Arial" w:hAnsi="Arial" w:cs="Arial"/>
          <w:sz w:val="24"/>
          <w:szCs w:val="24"/>
        </w:rPr>
        <w:t>since the self-study was conducted</w:t>
      </w:r>
      <w:r w:rsidR="007D3196" w:rsidRPr="00217993">
        <w:rPr>
          <w:rFonts w:ascii="Arial" w:hAnsi="Arial" w:cs="Arial"/>
          <w:sz w:val="24"/>
          <w:szCs w:val="24"/>
        </w:rPr>
        <w:t>.</w:t>
      </w:r>
    </w:p>
    <w:p w14:paraId="35121F84" w14:textId="0E16DDAD" w:rsidR="00610359" w:rsidRPr="00217993" w:rsidRDefault="00610359" w:rsidP="002343D1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7D3196" w:rsidRPr="00217993">
        <w:rPr>
          <w:rFonts w:ascii="Arial" w:hAnsi="Arial" w:cs="Arial"/>
          <w:b/>
          <w:sz w:val="24"/>
          <w:szCs w:val="24"/>
        </w:rPr>
        <w:t>4</w:t>
      </w:r>
      <w:r w:rsidRPr="00217993">
        <w:rPr>
          <w:rFonts w:ascii="Arial" w:hAnsi="Arial" w:cs="Arial"/>
          <w:b/>
          <w:sz w:val="24"/>
          <w:szCs w:val="24"/>
        </w:rPr>
        <w:t xml:space="preserve">: </w:t>
      </w:r>
      <w:r w:rsidR="002343D1">
        <w:rPr>
          <w:rFonts w:ascii="Arial" w:hAnsi="Arial" w:cs="Arial"/>
          <w:b/>
          <w:sz w:val="24"/>
          <w:szCs w:val="24"/>
        </w:rPr>
        <w:t xml:space="preserve">Changes in </w:t>
      </w:r>
      <w:r w:rsidRPr="00217993">
        <w:rPr>
          <w:rFonts w:ascii="Arial" w:hAnsi="Arial" w:cs="Arial"/>
          <w:b/>
          <w:sz w:val="24"/>
          <w:szCs w:val="24"/>
        </w:rPr>
        <w:t xml:space="preserve">Opportunities for the </w:t>
      </w:r>
      <w:r w:rsidR="0019445D">
        <w:rPr>
          <w:rFonts w:ascii="Arial" w:hAnsi="Arial" w:cs="Arial"/>
          <w:b/>
          <w:sz w:val="24"/>
          <w:szCs w:val="24"/>
        </w:rPr>
        <w:t>p</w:t>
      </w:r>
      <w:r w:rsidRPr="00217993">
        <w:rPr>
          <w:rFonts w:ascii="Arial" w:hAnsi="Arial" w:cs="Arial"/>
          <w:b/>
          <w:sz w:val="24"/>
          <w:szCs w:val="24"/>
        </w:rPr>
        <w:t>rogram</w:t>
      </w:r>
      <w:r w:rsidRPr="00217993">
        <w:rPr>
          <w:rFonts w:ascii="Arial" w:hAnsi="Arial" w:cs="Arial"/>
          <w:sz w:val="24"/>
          <w:szCs w:val="24"/>
        </w:rPr>
        <w:t xml:space="preserve"> (Maximum 2</w:t>
      </w:r>
      <w:r w:rsidR="00F759E9" w:rsidRPr="00217993">
        <w:rPr>
          <w:rFonts w:ascii="Arial" w:hAnsi="Arial" w:cs="Arial"/>
          <w:sz w:val="24"/>
          <w:szCs w:val="24"/>
        </w:rPr>
        <w:t>5</w:t>
      </w:r>
      <w:r w:rsidR="00762145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7A203BE4" w14:textId="77777777" w:rsidTr="0019445D">
        <w:tc>
          <w:tcPr>
            <w:tcW w:w="10206" w:type="dxa"/>
          </w:tcPr>
          <w:p w14:paraId="134FDEBA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68E1E" w14:textId="77777777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7797A089" w14:textId="3A66D083" w:rsidR="00610359" w:rsidRPr="00217993" w:rsidRDefault="00610359" w:rsidP="002343D1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7D3196" w:rsidRPr="00217993">
        <w:rPr>
          <w:rFonts w:ascii="Arial" w:hAnsi="Arial" w:cs="Arial"/>
          <w:b/>
          <w:sz w:val="24"/>
          <w:szCs w:val="24"/>
        </w:rPr>
        <w:t>5</w:t>
      </w:r>
      <w:r w:rsidRPr="00217993">
        <w:rPr>
          <w:rFonts w:ascii="Arial" w:hAnsi="Arial" w:cs="Arial"/>
          <w:b/>
          <w:sz w:val="24"/>
          <w:szCs w:val="24"/>
        </w:rPr>
        <w:t xml:space="preserve">: </w:t>
      </w:r>
      <w:r w:rsidR="002343D1">
        <w:rPr>
          <w:rFonts w:ascii="Arial" w:hAnsi="Arial" w:cs="Arial"/>
          <w:b/>
          <w:sz w:val="24"/>
          <w:szCs w:val="24"/>
        </w:rPr>
        <w:t xml:space="preserve">Changes in </w:t>
      </w:r>
      <w:r w:rsidRPr="00217993">
        <w:rPr>
          <w:rFonts w:ascii="Arial" w:hAnsi="Arial" w:cs="Arial"/>
          <w:b/>
          <w:sz w:val="24"/>
          <w:szCs w:val="24"/>
        </w:rPr>
        <w:t xml:space="preserve">Threats </w:t>
      </w:r>
      <w:r w:rsidR="0019445D">
        <w:rPr>
          <w:rFonts w:ascii="Arial" w:hAnsi="Arial" w:cs="Arial"/>
          <w:b/>
          <w:sz w:val="24"/>
          <w:szCs w:val="24"/>
        </w:rPr>
        <w:t>f</w:t>
      </w:r>
      <w:r w:rsidRPr="00217993">
        <w:rPr>
          <w:rFonts w:ascii="Arial" w:hAnsi="Arial" w:cs="Arial"/>
          <w:b/>
          <w:sz w:val="24"/>
          <w:szCs w:val="24"/>
        </w:rPr>
        <w:t xml:space="preserve">acing the </w:t>
      </w:r>
      <w:r w:rsidR="0019445D">
        <w:rPr>
          <w:rFonts w:ascii="Arial" w:hAnsi="Arial" w:cs="Arial"/>
          <w:b/>
          <w:sz w:val="24"/>
          <w:szCs w:val="24"/>
        </w:rPr>
        <w:t>p</w:t>
      </w:r>
      <w:r w:rsidRPr="00217993">
        <w:rPr>
          <w:rFonts w:ascii="Arial" w:hAnsi="Arial" w:cs="Arial"/>
          <w:b/>
          <w:sz w:val="24"/>
          <w:szCs w:val="24"/>
        </w:rPr>
        <w:t>rogram</w:t>
      </w:r>
      <w:r w:rsidRPr="00217993">
        <w:rPr>
          <w:rFonts w:ascii="Arial" w:hAnsi="Arial" w:cs="Arial"/>
          <w:sz w:val="24"/>
          <w:szCs w:val="24"/>
        </w:rPr>
        <w:t xml:space="preserve"> (Maximum 2</w:t>
      </w:r>
      <w:r w:rsidR="00F759E9" w:rsidRPr="00217993">
        <w:rPr>
          <w:rFonts w:ascii="Arial" w:hAnsi="Arial" w:cs="Arial"/>
          <w:sz w:val="24"/>
          <w:szCs w:val="24"/>
        </w:rPr>
        <w:t>5</w:t>
      </w:r>
      <w:r w:rsidR="00762145">
        <w:rPr>
          <w:rFonts w:ascii="Arial" w:hAnsi="Arial" w:cs="Arial"/>
          <w:sz w:val="24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86B83A3" w14:textId="77777777" w:rsidTr="0019445D">
        <w:tc>
          <w:tcPr>
            <w:tcW w:w="10206" w:type="dxa"/>
          </w:tcPr>
          <w:p w14:paraId="0EF6AD85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5C028" w14:textId="77777777" w:rsidR="00610359" w:rsidRPr="00217993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286D0E23" w14:textId="563AF9D2" w:rsidR="00B23FA0" w:rsidRPr="00217993" w:rsidRDefault="00B23FA0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  <w:r w:rsidRPr="00217993">
        <w:rPr>
          <w:rFonts w:ascii="Arial" w:hAnsi="Arial" w:cs="Arial"/>
          <w:b/>
          <w:sz w:val="24"/>
          <w:szCs w:val="24"/>
        </w:rPr>
        <w:t xml:space="preserve">Question </w:t>
      </w:r>
      <w:r w:rsidR="002343D1">
        <w:rPr>
          <w:rFonts w:ascii="Arial" w:hAnsi="Arial" w:cs="Arial"/>
          <w:b/>
          <w:sz w:val="24"/>
          <w:szCs w:val="24"/>
        </w:rPr>
        <w:t>6</w:t>
      </w:r>
      <w:r w:rsidR="00217993" w:rsidRPr="00217993">
        <w:rPr>
          <w:rFonts w:ascii="Arial" w:hAnsi="Arial" w:cs="Arial"/>
          <w:b/>
          <w:sz w:val="24"/>
          <w:szCs w:val="24"/>
        </w:rPr>
        <w:t xml:space="preserve"> (OPTIONAL)</w:t>
      </w:r>
      <w:r w:rsidRPr="00217993">
        <w:rPr>
          <w:rFonts w:ascii="Arial" w:hAnsi="Arial" w:cs="Arial"/>
          <w:b/>
          <w:sz w:val="24"/>
          <w:szCs w:val="24"/>
        </w:rPr>
        <w:t xml:space="preserve">: </w:t>
      </w:r>
      <w:r w:rsidR="007D3196" w:rsidRPr="00217993">
        <w:rPr>
          <w:rFonts w:ascii="Arial" w:hAnsi="Arial" w:cs="Arial"/>
          <w:b/>
          <w:sz w:val="24"/>
          <w:szCs w:val="24"/>
        </w:rPr>
        <w:t xml:space="preserve">Learning </w:t>
      </w:r>
      <w:r w:rsidR="00F759E9" w:rsidRPr="00217993">
        <w:rPr>
          <w:rFonts w:ascii="Arial" w:hAnsi="Arial" w:cs="Arial"/>
          <w:b/>
          <w:sz w:val="24"/>
          <w:szCs w:val="24"/>
        </w:rPr>
        <w:t xml:space="preserve">that occurred </w:t>
      </w:r>
      <w:r w:rsidR="002343D1">
        <w:rPr>
          <w:rFonts w:ascii="Arial" w:hAnsi="Arial" w:cs="Arial"/>
          <w:b/>
          <w:sz w:val="24"/>
          <w:szCs w:val="24"/>
        </w:rPr>
        <w:t xml:space="preserve">after </w:t>
      </w:r>
      <w:r w:rsidR="00106A61">
        <w:rPr>
          <w:rFonts w:ascii="Arial" w:hAnsi="Arial" w:cs="Arial"/>
          <w:b/>
          <w:sz w:val="24"/>
          <w:szCs w:val="24"/>
        </w:rPr>
        <w:t>the s</w:t>
      </w:r>
      <w:r w:rsidR="007D3196" w:rsidRPr="00217993">
        <w:rPr>
          <w:rFonts w:ascii="Arial" w:hAnsi="Arial" w:cs="Arial"/>
          <w:b/>
          <w:sz w:val="24"/>
          <w:szCs w:val="24"/>
        </w:rPr>
        <w:t>elf-</w:t>
      </w:r>
      <w:r w:rsidR="00106A61">
        <w:rPr>
          <w:rFonts w:ascii="Arial" w:hAnsi="Arial" w:cs="Arial"/>
          <w:b/>
          <w:sz w:val="24"/>
          <w:szCs w:val="24"/>
        </w:rPr>
        <w:t>s</w:t>
      </w:r>
      <w:r w:rsidR="00762145">
        <w:rPr>
          <w:rFonts w:ascii="Arial" w:hAnsi="Arial" w:cs="Arial"/>
          <w:b/>
          <w:sz w:val="24"/>
          <w:szCs w:val="24"/>
        </w:rPr>
        <w:t>tudy</w:t>
      </w:r>
    </w:p>
    <w:p w14:paraId="7AC42A48" w14:textId="3B91DEDF" w:rsidR="00B23FA0" w:rsidRPr="00217993" w:rsidRDefault="00D657E6" w:rsidP="002343D1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D3196" w:rsidRPr="00217993">
        <w:rPr>
          <w:rFonts w:ascii="Arial" w:hAnsi="Arial" w:cs="Arial"/>
          <w:sz w:val="24"/>
          <w:szCs w:val="24"/>
        </w:rPr>
        <w:t xml:space="preserve">escribe any learning that occurred as a result of </w:t>
      </w:r>
      <w:r w:rsidR="00106A61">
        <w:rPr>
          <w:rFonts w:ascii="Arial" w:hAnsi="Arial" w:cs="Arial"/>
          <w:sz w:val="24"/>
          <w:szCs w:val="24"/>
        </w:rPr>
        <w:t>the program’s s</w:t>
      </w:r>
      <w:r w:rsidR="007D3196" w:rsidRPr="00217993">
        <w:rPr>
          <w:rFonts w:ascii="Arial" w:hAnsi="Arial" w:cs="Arial"/>
          <w:sz w:val="24"/>
          <w:szCs w:val="24"/>
        </w:rPr>
        <w:t>elf</w:t>
      </w:r>
      <w:r w:rsidR="00106A61">
        <w:rPr>
          <w:rFonts w:ascii="Arial" w:hAnsi="Arial" w:cs="Arial"/>
          <w:sz w:val="24"/>
          <w:szCs w:val="24"/>
        </w:rPr>
        <w:t>-s</w:t>
      </w:r>
      <w:r w:rsidR="007D3196" w:rsidRPr="00217993">
        <w:rPr>
          <w:rFonts w:ascii="Arial" w:hAnsi="Arial" w:cs="Arial"/>
          <w:sz w:val="24"/>
          <w:szCs w:val="24"/>
        </w:rPr>
        <w:t xml:space="preserve">tudy. The ACGME </w:t>
      </w:r>
      <w:r w:rsidR="00106A61">
        <w:rPr>
          <w:rFonts w:ascii="Arial" w:hAnsi="Arial" w:cs="Arial"/>
          <w:sz w:val="24"/>
          <w:szCs w:val="24"/>
        </w:rPr>
        <w:t xml:space="preserve">intends to </w:t>
      </w:r>
      <w:r w:rsidR="007D3196" w:rsidRPr="00217993">
        <w:rPr>
          <w:rFonts w:ascii="Arial" w:hAnsi="Arial" w:cs="Arial"/>
          <w:sz w:val="24"/>
          <w:szCs w:val="24"/>
        </w:rPr>
        <w:t xml:space="preserve">use this information to identify best practices for conducting a </w:t>
      </w:r>
      <w:r w:rsidR="00106A61">
        <w:rPr>
          <w:rFonts w:ascii="Arial" w:hAnsi="Arial" w:cs="Arial"/>
          <w:sz w:val="24"/>
          <w:szCs w:val="24"/>
        </w:rPr>
        <w:t>s</w:t>
      </w:r>
      <w:r w:rsidR="007D3196" w:rsidRPr="00217993">
        <w:rPr>
          <w:rFonts w:ascii="Arial" w:hAnsi="Arial" w:cs="Arial"/>
          <w:sz w:val="24"/>
          <w:szCs w:val="24"/>
        </w:rPr>
        <w:t>elf-</w:t>
      </w:r>
      <w:r w:rsidR="00106A61">
        <w:rPr>
          <w:rFonts w:ascii="Arial" w:hAnsi="Arial" w:cs="Arial"/>
          <w:sz w:val="24"/>
          <w:szCs w:val="24"/>
        </w:rPr>
        <w:t>s</w:t>
      </w:r>
      <w:r w:rsidR="007D3196" w:rsidRPr="00217993">
        <w:rPr>
          <w:rFonts w:ascii="Arial" w:hAnsi="Arial" w:cs="Arial"/>
          <w:sz w:val="24"/>
          <w:szCs w:val="24"/>
        </w:rPr>
        <w:t xml:space="preserve">tudy for dissemination to the </w:t>
      </w:r>
      <w:r w:rsidR="00106A61">
        <w:rPr>
          <w:rFonts w:ascii="Arial" w:hAnsi="Arial" w:cs="Arial"/>
          <w:sz w:val="24"/>
          <w:szCs w:val="24"/>
        </w:rPr>
        <w:t xml:space="preserve">medical education </w:t>
      </w:r>
      <w:r w:rsidR="007D3196" w:rsidRPr="00217993">
        <w:rPr>
          <w:rFonts w:ascii="Arial" w:hAnsi="Arial" w:cs="Arial"/>
          <w:sz w:val="24"/>
          <w:szCs w:val="24"/>
        </w:rPr>
        <w:t>community.</w:t>
      </w:r>
      <w:r w:rsidR="0019445D">
        <w:rPr>
          <w:rFonts w:ascii="Arial" w:hAnsi="Arial" w:cs="Arial"/>
          <w:sz w:val="24"/>
          <w:szCs w:val="24"/>
        </w:rPr>
        <w:t xml:space="preserve"> </w:t>
      </w:r>
      <w:r w:rsidR="00B23FA0" w:rsidRPr="00217993">
        <w:rPr>
          <w:rFonts w:ascii="Arial" w:hAnsi="Arial" w:cs="Arial"/>
          <w:sz w:val="24"/>
          <w:szCs w:val="24"/>
        </w:rPr>
        <w:t>(Maximum 2</w:t>
      </w:r>
      <w:r w:rsidR="00F759E9" w:rsidRPr="00217993">
        <w:rPr>
          <w:rFonts w:ascii="Arial" w:hAnsi="Arial" w:cs="Arial"/>
          <w:sz w:val="24"/>
          <w:szCs w:val="24"/>
        </w:rPr>
        <w:t>5</w:t>
      </w:r>
      <w:r w:rsidR="00B23FA0" w:rsidRPr="00217993">
        <w:rPr>
          <w:rFonts w:ascii="Arial" w:hAnsi="Arial" w:cs="Arial"/>
          <w:sz w:val="24"/>
          <w:szCs w:val="24"/>
        </w:rPr>
        <w:t xml:space="preserve">0 </w:t>
      </w:r>
      <w:r w:rsidR="00762145">
        <w:rPr>
          <w:rFonts w:ascii="Arial" w:hAnsi="Arial" w:cs="Arial"/>
          <w:sz w:val="24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77777777" w:rsidR="00ED6974" w:rsidRPr="00217993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sectPr w:rsidR="00ED6974" w:rsidRPr="00217993" w:rsidSect="00113027">
      <w:headerReference w:type="default" r:id="rId9"/>
      <w:footerReference w:type="default" r:id="rId10"/>
      <w:pgSz w:w="12240" w:h="15840"/>
      <w:pgMar w:top="900" w:right="810" w:bottom="630" w:left="1440" w:header="720" w:footer="1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19556" w14:textId="77777777" w:rsidR="000B4DAF" w:rsidRDefault="000B4DAF" w:rsidP="00E32541">
      <w:pPr>
        <w:spacing w:after="0" w:line="240" w:lineRule="auto"/>
      </w:pPr>
      <w:r>
        <w:separator/>
      </w:r>
    </w:p>
  </w:endnote>
  <w:endnote w:type="continuationSeparator" w:id="0">
    <w:p w14:paraId="1E518133" w14:textId="77777777" w:rsidR="000B4DAF" w:rsidRDefault="000B4DAF" w:rsidP="00E32541">
      <w:pPr>
        <w:spacing w:after="0" w:line="240" w:lineRule="auto"/>
      </w:pPr>
      <w:r>
        <w:continuationSeparator/>
      </w:r>
    </w:p>
  </w:endnote>
  <w:endnote w:type="continuationNotice" w:id="1">
    <w:p w14:paraId="31F27F8F" w14:textId="77777777" w:rsidR="000B4DAF" w:rsidRDefault="000B4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09AF5" w14:textId="30A9868D" w:rsidR="00762145" w:rsidRDefault="00762145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AE1C12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/</w:t>
    </w:r>
    <w:r w:rsidR="00AE1C12">
      <w:rPr>
        <w:rFonts w:ascii="Arial" w:hAnsi="Arial" w:cs="Arial"/>
        <w:sz w:val="18"/>
      </w:rPr>
      <w:t>22</w:t>
    </w:r>
    <w:r w:rsidR="002343D1">
      <w:rPr>
        <w:rFonts w:ascii="Arial" w:hAnsi="Arial" w:cs="Arial"/>
        <w:sz w:val="18"/>
      </w:rPr>
      <w:t>/2</w:t>
    </w:r>
    <w:r>
      <w:rPr>
        <w:rFonts w:ascii="Arial" w:hAnsi="Arial" w:cs="Arial"/>
        <w:sz w:val="18"/>
      </w:rPr>
      <w:t>01</w:t>
    </w:r>
    <w:r w:rsidR="00AE1C12">
      <w:rPr>
        <w:rFonts w:ascii="Arial" w:hAnsi="Arial" w:cs="Arial"/>
        <w:sz w:val="18"/>
      </w:rPr>
      <w:t>6</w:t>
    </w:r>
  </w:p>
  <w:p w14:paraId="2FE59294" w14:textId="2C9F1827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AE1C12">
      <w:rPr>
        <w:rFonts w:ascii="Arial" w:hAnsi="Arial" w:cs="Arial"/>
        <w:sz w:val="18"/>
      </w:rPr>
      <w:t>6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91377" w14:textId="77777777" w:rsidR="000B4DAF" w:rsidRDefault="000B4DAF" w:rsidP="00E32541">
      <w:pPr>
        <w:spacing w:after="0" w:line="240" w:lineRule="auto"/>
      </w:pPr>
      <w:r>
        <w:separator/>
      </w:r>
    </w:p>
  </w:footnote>
  <w:footnote w:type="continuationSeparator" w:id="0">
    <w:p w14:paraId="3340E449" w14:textId="77777777" w:rsidR="000B4DAF" w:rsidRDefault="000B4DAF" w:rsidP="00E32541">
      <w:pPr>
        <w:spacing w:after="0" w:line="240" w:lineRule="auto"/>
      </w:pPr>
      <w:r>
        <w:continuationSeparator/>
      </w:r>
    </w:p>
  </w:footnote>
  <w:footnote w:type="continuationNotice" w:id="1">
    <w:p w14:paraId="38AF52E3" w14:textId="77777777" w:rsidR="000B4DAF" w:rsidRDefault="000B4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B4DAF"/>
    <w:rsid w:val="000C29DC"/>
    <w:rsid w:val="000C7624"/>
    <w:rsid w:val="000D09DB"/>
    <w:rsid w:val="000D1E3A"/>
    <w:rsid w:val="000D4EFB"/>
    <w:rsid w:val="000D7491"/>
    <w:rsid w:val="000E10B8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4E8"/>
    <w:rsid w:val="00157EFE"/>
    <w:rsid w:val="00160C95"/>
    <w:rsid w:val="001801A3"/>
    <w:rsid w:val="001805A7"/>
    <w:rsid w:val="0018208E"/>
    <w:rsid w:val="0019445D"/>
    <w:rsid w:val="00195964"/>
    <w:rsid w:val="001A0F98"/>
    <w:rsid w:val="001B130B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392D"/>
    <w:rsid w:val="002343D1"/>
    <w:rsid w:val="002407AB"/>
    <w:rsid w:val="00241793"/>
    <w:rsid w:val="00245247"/>
    <w:rsid w:val="002544F6"/>
    <w:rsid w:val="00265019"/>
    <w:rsid w:val="0028788A"/>
    <w:rsid w:val="002A070C"/>
    <w:rsid w:val="002A46BB"/>
    <w:rsid w:val="002A50E1"/>
    <w:rsid w:val="002A54A7"/>
    <w:rsid w:val="002A59E7"/>
    <w:rsid w:val="002B065C"/>
    <w:rsid w:val="002B1F73"/>
    <w:rsid w:val="002B76D7"/>
    <w:rsid w:val="002B7A7C"/>
    <w:rsid w:val="002C0591"/>
    <w:rsid w:val="002C0C67"/>
    <w:rsid w:val="002C2A3A"/>
    <w:rsid w:val="002C2DC9"/>
    <w:rsid w:val="002E107F"/>
    <w:rsid w:val="002F1E8B"/>
    <w:rsid w:val="002F3B3B"/>
    <w:rsid w:val="00301472"/>
    <w:rsid w:val="00303796"/>
    <w:rsid w:val="00310E49"/>
    <w:rsid w:val="003238BB"/>
    <w:rsid w:val="00337D67"/>
    <w:rsid w:val="00341573"/>
    <w:rsid w:val="003416A1"/>
    <w:rsid w:val="00353940"/>
    <w:rsid w:val="00356699"/>
    <w:rsid w:val="00371D2F"/>
    <w:rsid w:val="003767CB"/>
    <w:rsid w:val="00387A10"/>
    <w:rsid w:val="00397C1A"/>
    <w:rsid w:val="003A6F34"/>
    <w:rsid w:val="003B0592"/>
    <w:rsid w:val="003C54FE"/>
    <w:rsid w:val="003D5DA4"/>
    <w:rsid w:val="003E3C24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51F5"/>
    <w:rsid w:val="00560394"/>
    <w:rsid w:val="00574D0E"/>
    <w:rsid w:val="0058147E"/>
    <w:rsid w:val="00581BFE"/>
    <w:rsid w:val="005870D1"/>
    <w:rsid w:val="00597276"/>
    <w:rsid w:val="00597284"/>
    <w:rsid w:val="005B51A0"/>
    <w:rsid w:val="005B5B6F"/>
    <w:rsid w:val="005D03C7"/>
    <w:rsid w:val="005D5794"/>
    <w:rsid w:val="005E0310"/>
    <w:rsid w:val="00610359"/>
    <w:rsid w:val="00611BFC"/>
    <w:rsid w:val="00620C33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42D1"/>
    <w:rsid w:val="006C2E69"/>
    <w:rsid w:val="006D0526"/>
    <w:rsid w:val="006E4340"/>
    <w:rsid w:val="006F2539"/>
    <w:rsid w:val="00705DFD"/>
    <w:rsid w:val="00710A88"/>
    <w:rsid w:val="007125A4"/>
    <w:rsid w:val="00715654"/>
    <w:rsid w:val="0072077A"/>
    <w:rsid w:val="0072445F"/>
    <w:rsid w:val="00733BA6"/>
    <w:rsid w:val="00735201"/>
    <w:rsid w:val="0073678A"/>
    <w:rsid w:val="0074116C"/>
    <w:rsid w:val="00747873"/>
    <w:rsid w:val="00755EB9"/>
    <w:rsid w:val="0076061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1024F"/>
    <w:rsid w:val="008329A3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3B5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663F"/>
    <w:rsid w:val="00A16D39"/>
    <w:rsid w:val="00A21AD1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1C12"/>
    <w:rsid w:val="00AE23C8"/>
    <w:rsid w:val="00AF5A39"/>
    <w:rsid w:val="00AF7150"/>
    <w:rsid w:val="00AF7D8E"/>
    <w:rsid w:val="00B001D8"/>
    <w:rsid w:val="00B01F09"/>
    <w:rsid w:val="00B12CDB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80B2B"/>
    <w:rsid w:val="00B97E97"/>
    <w:rsid w:val="00BA1B3E"/>
    <w:rsid w:val="00BB1174"/>
    <w:rsid w:val="00BB31A5"/>
    <w:rsid w:val="00BC1185"/>
    <w:rsid w:val="00BE4729"/>
    <w:rsid w:val="00BF1E23"/>
    <w:rsid w:val="00C1664E"/>
    <w:rsid w:val="00C25100"/>
    <w:rsid w:val="00C3109F"/>
    <w:rsid w:val="00C43BB5"/>
    <w:rsid w:val="00C462E4"/>
    <w:rsid w:val="00C514BE"/>
    <w:rsid w:val="00C54707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8043F"/>
    <w:rsid w:val="00D81D83"/>
    <w:rsid w:val="00D865CF"/>
    <w:rsid w:val="00DA1E13"/>
    <w:rsid w:val="00DB47ED"/>
    <w:rsid w:val="00DC6858"/>
    <w:rsid w:val="00DD51A8"/>
    <w:rsid w:val="00DE1CB1"/>
    <w:rsid w:val="00DE1FA1"/>
    <w:rsid w:val="00DF32B0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47CF0"/>
    <w:rsid w:val="00E607FA"/>
    <w:rsid w:val="00E65AAF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3A4"/>
    <w:rsid w:val="00ED6974"/>
    <w:rsid w:val="00EF1918"/>
    <w:rsid w:val="00EF2EDD"/>
    <w:rsid w:val="00EF4030"/>
    <w:rsid w:val="00EF6C9B"/>
    <w:rsid w:val="00F01213"/>
    <w:rsid w:val="00F01430"/>
    <w:rsid w:val="00F03E5F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A29F2"/>
    <w:rsid w:val="00FA7FD1"/>
    <w:rsid w:val="00FB35FD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1806B992-D456-42D4-9717-596DB9B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E570-1480-4CCE-BEE0-21A1FC55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Galla</cp:lastModifiedBy>
  <cp:revision>6</cp:revision>
  <cp:lastPrinted>2014-08-04T14:29:00Z</cp:lastPrinted>
  <dcterms:created xsi:type="dcterms:W3CDTF">2016-02-22T14:22:00Z</dcterms:created>
  <dcterms:modified xsi:type="dcterms:W3CDTF">2016-03-03T18:36:00Z</dcterms:modified>
</cp:coreProperties>
</file>