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2FCD" w14:textId="04BBBAFD" w:rsidR="00AC472C" w:rsidRDefault="00AC472C" w:rsidP="00B75D58">
      <w:pPr>
        <w:jc w:val="center"/>
        <w:rPr>
          <w:b/>
          <w:sz w:val="28"/>
        </w:rPr>
      </w:pPr>
      <w:r>
        <w:rPr>
          <w:b/>
          <w:sz w:val="28"/>
        </w:rPr>
        <w:t>New Application: Critical Care Medicine</w:t>
      </w:r>
    </w:p>
    <w:p w14:paraId="724EC4DB" w14:textId="77777777" w:rsidR="00AC472C" w:rsidRDefault="00AC472C" w:rsidP="00B75D5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Internal Medicine</w:t>
      </w:r>
    </w:p>
    <w:p w14:paraId="52E2E94A" w14:textId="77777777" w:rsidR="00AC472C" w:rsidRDefault="00AC472C" w:rsidP="00B75D58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04FBB65" w14:textId="621895B9" w:rsidR="00AC472C" w:rsidRPr="0026210E" w:rsidRDefault="006277CB" w:rsidP="00B75D58">
      <w:pPr>
        <w:rPr>
          <w:rFonts w:eastAsia="Times New Roman" w:cs="Arial"/>
          <w:b/>
          <w:smallCaps/>
        </w:rPr>
      </w:pPr>
      <w:r w:rsidRPr="0026210E">
        <w:rPr>
          <w:rFonts w:eastAsia="Times New Roman" w:cs="Arial"/>
          <w:b/>
          <w:smallCaps/>
        </w:rPr>
        <w:t>Oversight</w:t>
      </w:r>
    </w:p>
    <w:p w14:paraId="6434CBF2" w14:textId="5BF0CC2B" w:rsidR="006277CB" w:rsidRPr="0026210E" w:rsidRDefault="006277CB" w:rsidP="00B75D58">
      <w:pPr>
        <w:rPr>
          <w:rFonts w:eastAsia="Times New Roman" w:cs="Arial"/>
          <w:b/>
          <w:smallCaps/>
        </w:rPr>
      </w:pPr>
    </w:p>
    <w:p w14:paraId="3FD572B3" w14:textId="2E6EA409" w:rsidR="006277CB" w:rsidRPr="0026210E" w:rsidRDefault="006277CB" w:rsidP="00B75D58">
      <w:pPr>
        <w:rPr>
          <w:rFonts w:eastAsia="Times New Roman" w:cs="Arial"/>
          <w:b/>
        </w:rPr>
      </w:pPr>
      <w:r w:rsidRPr="0026210E">
        <w:rPr>
          <w:rFonts w:eastAsia="Times New Roman" w:cs="Arial"/>
          <w:b/>
        </w:rPr>
        <w:t>Participating Sites</w:t>
      </w:r>
    </w:p>
    <w:p w14:paraId="0FEB38C2" w14:textId="77777777" w:rsidR="00690BE5" w:rsidRPr="004F0A57" w:rsidRDefault="00690BE5" w:rsidP="00690BE5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690BE5" w:rsidRPr="004F0A57" w14:paraId="1C7D8CFF" w14:textId="77777777" w:rsidTr="00417DDD">
        <w:tc>
          <w:tcPr>
            <w:tcW w:w="5000" w:type="pct"/>
            <w:hideMark/>
          </w:tcPr>
          <w:p w14:paraId="4DED1CFA" w14:textId="51B64780" w:rsidR="00690BE5" w:rsidRPr="004F0A57" w:rsidRDefault="00690BE5" w:rsidP="00417DDD">
            <w:pPr>
              <w:widowControl w:val="0"/>
              <w:rPr>
                <w:rFonts w:eastAsia="Times New Roman" w:cs="Arial"/>
              </w:rPr>
            </w:pPr>
            <w:r w:rsidRPr="004F0A57">
              <w:rPr>
                <w:rFonts w:eastAsia="Times New Roman" w:cs="Arial"/>
              </w:rPr>
              <w:t>Describe the collaborative relationship between the subspecialty program director and the core internal medicine residency director. [PR</w:t>
            </w:r>
            <w:r w:rsidR="004709A6">
              <w:t xml:space="preserve"> </w:t>
            </w:r>
            <w:r w:rsidR="004709A6" w:rsidRPr="004709A6">
              <w:rPr>
                <w:rFonts w:eastAsia="Times New Roman" w:cs="Arial"/>
              </w:rPr>
              <w:t>1.2.b.</w:t>
            </w:r>
            <w:r w:rsidRPr="004F0A57">
              <w:rPr>
                <w:rFonts w:eastAsia="Times New Roman" w:cs="Arial"/>
              </w:rPr>
              <w:t>] (Limit response to 300 words)</w:t>
            </w:r>
          </w:p>
        </w:tc>
      </w:tr>
      <w:tr w:rsidR="00690BE5" w:rsidRPr="004F0A57" w14:paraId="10715EBC" w14:textId="77777777" w:rsidTr="00417DDD">
        <w:sdt>
          <w:sdtPr>
            <w:rPr>
              <w:rFonts w:eastAsia="Times New Roman" w:cs="Arial"/>
            </w:rPr>
            <w:id w:val="143090224"/>
            <w:placeholder>
              <w:docPart w:val="63D19011707D4434B3DAE94BB7DC4C75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1796D4E0" w14:textId="77777777" w:rsidR="00690BE5" w:rsidRPr="004F0A57" w:rsidRDefault="00690BE5" w:rsidP="00417DDD">
                <w:pPr>
                  <w:widowControl w:val="0"/>
                  <w:rPr>
                    <w:rFonts w:eastAsia="Times New Roman" w:cs="Arial"/>
                  </w:rPr>
                </w:pPr>
                <w:r w:rsidRPr="004F0A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684BFF1A" w14:textId="77777777" w:rsidR="00690BE5" w:rsidRPr="004F0A57" w:rsidRDefault="00690BE5" w:rsidP="00690BE5">
      <w:pPr>
        <w:rPr>
          <w:rFonts w:eastAsia="Times New Roman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690BE5" w:rsidRPr="004F0A57" w14:paraId="28D6266C" w14:textId="77777777" w:rsidTr="00417DDD">
        <w:tc>
          <w:tcPr>
            <w:tcW w:w="8365" w:type="dxa"/>
          </w:tcPr>
          <w:p w14:paraId="46867A1D" w14:textId="58E1DB0E" w:rsidR="00690BE5" w:rsidRPr="004F0A57" w:rsidRDefault="00690BE5" w:rsidP="00417DDD">
            <w:pPr>
              <w:rPr>
                <w:rFonts w:eastAsia="Times New Roman" w:cs="Arial"/>
              </w:rPr>
            </w:pPr>
            <w:r w:rsidRPr="004F0A57">
              <w:rPr>
                <w:rFonts w:eastAsia="Times New Roman" w:cs="Arial"/>
              </w:rPr>
              <w:t xml:space="preserve">Will the program require fellows to travel more than 60 miles from the primary clinical site for a required rotation? [PR </w:t>
            </w:r>
            <w:r w:rsidR="00F47CA2" w:rsidRPr="00F47CA2">
              <w:rPr>
                <w:rFonts w:eastAsia="Times New Roman" w:cs="Arial"/>
              </w:rPr>
              <w:t>1.6.a.</w:t>
            </w:r>
            <w:r w:rsidRPr="004F0A57">
              <w:rPr>
                <w:rFonts w:eastAsia="Times New Roman" w:cs="Arial"/>
              </w:rPr>
              <w:t>]</w:t>
            </w:r>
          </w:p>
        </w:tc>
        <w:tc>
          <w:tcPr>
            <w:tcW w:w="1705" w:type="dxa"/>
            <w:vAlign w:val="center"/>
          </w:tcPr>
          <w:p w14:paraId="30077311" w14:textId="77777777" w:rsidR="00690BE5" w:rsidRPr="004F0A57" w:rsidRDefault="00000000" w:rsidP="00417DDD">
            <w:pPr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5764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E5" w:rsidRPr="004F0A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0BE5" w:rsidRPr="004F0A57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04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E5" w:rsidRPr="004F0A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0BE5" w:rsidRPr="004F0A57">
              <w:rPr>
                <w:rFonts w:cs="Arial"/>
              </w:rPr>
              <w:t xml:space="preserve"> NO</w:t>
            </w:r>
          </w:p>
        </w:tc>
      </w:tr>
    </w:tbl>
    <w:p w14:paraId="3A8CCF82" w14:textId="77777777" w:rsidR="00690BE5" w:rsidRPr="004F0A57" w:rsidRDefault="00690BE5" w:rsidP="00690BE5">
      <w:pPr>
        <w:rPr>
          <w:rFonts w:eastAsia="Times New Roman" w:cs="Arial"/>
        </w:rPr>
      </w:pPr>
    </w:p>
    <w:p w14:paraId="470172A3" w14:textId="77777777" w:rsidR="00690BE5" w:rsidRPr="004F0A57" w:rsidRDefault="00690BE5" w:rsidP="00690BE5">
      <w:pPr>
        <w:rPr>
          <w:rFonts w:eastAsia="Times New Roman" w:cs="Arial"/>
        </w:rPr>
      </w:pPr>
      <w:r w:rsidRPr="004F0A57">
        <w:rPr>
          <w:rFonts w:eastAsia="Times New Roman" w:cs="Arial"/>
        </w:rPr>
        <w:t xml:space="preserve">If yes, describe how the program will ensure that the fellows are not unduly burdened by required rotations at geographically distant sites. </w:t>
      </w:r>
      <w:r w:rsidRPr="004F0A57">
        <w:rPr>
          <w:rFonts w:cs="Arial"/>
          <w:bCs/>
        </w:rPr>
        <w:t>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690BE5" w:rsidRPr="004F0A57" w14:paraId="5E81A27E" w14:textId="77777777" w:rsidTr="00417DDD">
        <w:sdt>
          <w:sdtPr>
            <w:rPr>
              <w:rFonts w:cs="Arial"/>
            </w:rPr>
            <w:id w:val="-2089231083"/>
            <w:placeholder>
              <w:docPart w:val="2CA25649F0D24415A089C08D2FFB41F1"/>
            </w:placeholder>
            <w:showingPlcHdr/>
          </w:sdtPr>
          <w:sdtContent>
            <w:tc>
              <w:tcPr>
                <w:tcW w:w="1006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D97AAD6" w14:textId="77777777" w:rsidR="00690BE5" w:rsidRPr="004F0A57" w:rsidRDefault="00690BE5" w:rsidP="00417DD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F0A57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2E4391F1" w14:textId="77777777" w:rsidR="00690BE5" w:rsidRPr="004F0A57" w:rsidRDefault="00690BE5" w:rsidP="00690BE5">
      <w:pPr>
        <w:rPr>
          <w:rFonts w:eastAsia="Times New Roman" w:cs="Arial"/>
          <w:b/>
          <w:bCs/>
          <w:u w:val="single"/>
        </w:rPr>
      </w:pPr>
    </w:p>
    <w:p w14:paraId="4BA0E241" w14:textId="77777777" w:rsidR="005B265F" w:rsidRPr="0026210E" w:rsidRDefault="005B265F" w:rsidP="006277CB">
      <w:pPr>
        <w:rPr>
          <w:rFonts w:eastAsia="Times New Roman" w:cs="Arial"/>
          <w:b/>
        </w:rPr>
      </w:pPr>
    </w:p>
    <w:p w14:paraId="07F25D9C" w14:textId="02007D6A" w:rsidR="006277CB" w:rsidRDefault="006277CB" w:rsidP="00B75D58">
      <w:pPr>
        <w:rPr>
          <w:rFonts w:eastAsia="Times New Roman" w:cs="Arial"/>
          <w:b/>
        </w:rPr>
      </w:pPr>
      <w:r w:rsidRPr="0026210E">
        <w:rPr>
          <w:rFonts w:eastAsia="Times New Roman" w:cs="Arial"/>
          <w:b/>
        </w:rPr>
        <w:t>Resources</w:t>
      </w:r>
    </w:p>
    <w:p w14:paraId="3B1B18CB" w14:textId="77777777" w:rsidR="00520A30" w:rsidRDefault="00520A30" w:rsidP="00B75D58">
      <w:pPr>
        <w:rPr>
          <w:rFonts w:eastAsia="Times New Roman" w:cs="Arial"/>
          <w:b/>
        </w:rPr>
      </w:pPr>
    </w:p>
    <w:p w14:paraId="52267980" w14:textId="77777777" w:rsidR="00884A54" w:rsidRPr="0031715F" w:rsidRDefault="00884A54" w:rsidP="00884A54">
      <w:pPr>
        <w:widowControl w:val="0"/>
        <w:rPr>
          <w:rFonts w:eastAsia="Times New Roman" w:cs="Arial"/>
          <w:bCs/>
        </w:rPr>
      </w:pPr>
      <w:r w:rsidRPr="0031715F">
        <w:rPr>
          <w:rFonts w:eastAsia="Times New Roman" w:cs="Arial"/>
          <w:bCs/>
        </w:rPr>
        <w:t>Will the program, in partnership with its Sponsoring Institution:</w:t>
      </w:r>
    </w:p>
    <w:p w14:paraId="291013E5" w14:textId="77777777" w:rsidR="00884A54" w:rsidRPr="00E77836" w:rsidRDefault="00884A54" w:rsidP="00884A54">
      <w:pPr>
        <w:widowControl w:val="0"/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884A54" w:rsidRPr="00E77836" w14:paraId="64D87355" w14:textId="77777777" w:rsidTr="00417DDD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FD59" w14:textId="6B9D94F4" w:rsidR="00884A54" w:rsidRPr="00E77836" w:rsidRDefault="00884A54" w:rsidP="00417DDD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ensure that the program has adequate space available, including meeting rooms, classrooms, examination rooms, and office space? [PR </w:t>
            </w:r>
            <w:r w:rsidR="007E2877" w:rsidRPr="007E2877">
              <w:rPr>
                <w:rFonts w:eastAsia="Times New Roman" w:cs="Arial"/>
              </w:rPr>
              <w:t>1.8.a.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F3246" w14:textId="77777777" w:rsidR="00884A54" w:rsidRPr="00E77836" w:rsidRDefault="00000000" w:rsidP="00417DDD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02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6649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 w:rsidRPr="00E778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NO</w:t>
            </w:r>
          </w:p>
        </w:tc>
      </w:tr>
      <w:tr w:rsidR="00884A54" w:rsidRPr="00E77836" w14:paraId="55D2643B" w14:textId="77777777" w:rsidTr="00417DDD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D5DCB" w14:textId="5AE76BE9" w:rsidR="00884A54" w:rsidRPr="00E77836" w:rsidDel="00AF4A97" w:rsidRDefault="00884A54" w:rsidP="00417DDD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ensure that the program has adequate access to computers, visual, and other educational aids? [PR</w:t>
            </w:r>
            <w:r w:rsidR="00B13D4F">
              <w:t xml:space="preserve"> </w:t>
            </w:r>
            <w:r w:rsidR="00B13D4F" w:rsidRPr="00B13D4F">
              <w:rPr>
                <w:rFonts w:eastAsia="Times New Roman" w:cs="Arial"/>
              </w:rPr>
              <w:t>1.8.a.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40D64" w14:textId="77777777" w:rsidR="00884A54" w:rsidRPr="00E77836" w:rsidRDefault="00000000" w:rsidP="00417DDD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726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5877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 w:rsidRPr="00E778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NO</w:t>
            </w:r>
          </w:p>
        </w:tc>
      </w:tr>
      <w:tr w:rsidR="00884A54" w:rsidRPr="00E77836" w14:paraId="25C51B42" w14:textId="77777777" w:rsidTr="00417DDD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2067" w14:textId="7B23ABB9" w:rsidR="00884A54" w:rsidRPr="00E77836" w:rsidRDefault="00884A54" w:rsidP="00417DDD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ensure that appropriate in-person or remote/virtual consultations, including those done using telecommunication technology, are available in settings in which fellows work? [PR </w:t>
            </w:r>
            <w:r w:rsidR="00C92076" w:rsidRPr="00C92076">
              <w:rPr>
                <w:rFonts w:eastAsia="Times New Roman" w:cs="Arial"/>
              </w:rPr>
              <w:t>1.8.b.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3B14A" w14:textId="77777777" w:rsidR="00884A54" w:rsidRPr="00E77836" w:rsidRDefault="00000000" w:rsidP="00417DDD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2393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 w:rsidRPr="00E778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29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NO</w:t>
            </w:r>
          </w:p>
        </w:tc>
      </w:tr>
      <w:tr w:rsidR="00884A54" w:rsidRPr="00E77836" w14:paraId="4BC2C21C" w14:textId="77777777" w:rsidTr="00417DDD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36F60" w14:textId="0F96C354" w:rsidR="00884A54" w:rsidRPr="00E77836" w:rsidRDefault="00884A54" w:rsidP="00417DDD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provide access to an electronic health record (EHR)? [PR</w:t>
            </w:r>
            <w:r w:rsidR="008D7219">
              <w:rPr>
                <w:rFonts w:eastAsia="Times New Roman" w:cs="Arial"/>
              </w:rPr>
              <w:t xml:space="preserve"> </w:t>
            </w:r>
            <w:r w:rsidR="00F36B08" w:rsidRPr="00F36B08">
              <w:rPr>
                <w:rFonts w:eastAsia="Times New Roman" w:cs="Arial"/>
              </w:rPr>
              <w:t>1.8.c.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60D0" w14:textId="77777777" w:rsidR="00884A54" w:rsidRPr="00E77836" w:rsidRDefault="00000000" w:rsidP="00417DDD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97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 w:rsidRPr="00E778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743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NO</w:t>
            </w:r>
          </w:p>
        </w:tc>
      </w:tr>
    </w:tbl>
    <w:p w14:paraId="099D8F02" w14:textId="77777777" w:rsidR="00884A54" w:rsidRDefault="00884A54" w:rsidP="00884A54">
      <w:pPr>
        <w:widowControl w:val="0"/>
        <w:rPr>
          <w:rFonts w:cs="Arial"/>
          <w:bCs/>
        </w:rPr>
      </w:pPr>
    </w:p>
    <w:p w14:paraId="7C83E33D" w14:textId="77777777" w:rsidR="00884A54" w:rsidRPr="00E77836" w:rsidRDefault="00884A54" w:rsidP="00884A54">
      <w:pPr>
        <w:widowControl w:val="0"/>
        <w:rPr>
          <w:rFonts w:cs="Arial"/>
          <w:bCs/>
        </w:rPr>
      </w:pPr>
      <w:r w:rsidRPr="00E77836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884A54" w:rsidRPr="00E77836" w14:paraId="3B31CA11" w14:textId="77777777" w:rsidTr="00417DDD">
        <w:sdt>
          <w:sdtPr>
            <w:rPr>
              <w:rFonts w:cs="Arial"/>
            </w:rPr>
            <w:id w:val="-851411631"/>
            <w:placeholder>
              <w:docPart w:val="CFE150AB7FA242C9AE282CA5ACD44627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AB19F1B" w14:textId="77777777" w:rsidR="00884A54" w:rsidRPr="00E77836" w:rsidRDefault="00884A54" w:rsidP="00417DD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21C04D" w14:textId="77777777" w:rsidR="00884A54" w:rsidRPr="00E77836" w:rsidRDefault="00884A54" w:rsidP="00884A54">
      <w:pPr>
        <w:widowControl w:val="0"/>
        <w:rPr>
          <w:rFonts w:eastAsia="Times New Roman" w:cs="Arial"/>
        </w:rPr>
      </w:pPr>
    </w:p>
    <w:p w14:paraId="29DB0072" w14:textId="77777777" w:rsidR="00884A54" w:rsidRPr="00E77836" w:rsidRDefault="00884A54" w:rsidP="00884A54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884A54" w:rsidRPr="00E77836" w14:paraId="72B10D2D" w14:textId="77777777" w:rsidTr="00417DDD">
        <w:tc>
          <w:tcPr>
            <w:tcW w:w="5000" w:type="pct"/>
            <w:hideMark/>
          </w:tcPr>
          <w:p w14:paraId="51ACF147" w14:textId="49795058" w:rsidR="00884A54" w:rsidRPr="00E77836" w:rsidRDefault="00884A54" w:rsidP="00417DDD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How will the program provide fellows with access to training using simulation to support education and patient safety</w:t>
            </w:r>
            <w:r w:rsidR="003856CF">
              <w:rPr>
                <w:rFonts w:eastAsia="Times New Roman" w:cs="Arial"/>
              </w:rPr>
              <w:t xml:space="preserve">? </w:t>
            </w:r>
            <w:r w:rsidRPr="00E77836">
              <w:rPr>
                <w:rFonts w:eastAsia="Times New Roman" w:cs="Arial"/>
              </w:rPr>
              <w:t xml:space="preserve">[PR </w:t>
            </w:r>
            <w:r w:rsidR="00B06CA1" w:rsidRPr="00B06CA1">
              <w:rPr>
                <w:rFonts w:eastAsia="Times New Roman" w:cs="Arial"/>
              </w:rPr>
              <w:t>1.8.d.</w:t>
            </w:r>
            <w:r w:rsidRPr="00E77836">
              <w:rPr>
                <w:rFonts w:eastAsia="Times New Roman" w:cs="Arial"/>
              </w:rPr>
              <w:t>] (Limit response to 300 words)</w:t>
            </w:r>
          </w:p>
        </w:tc>
      </w:tr>
      <w:tr w:rsidR="00884A54" w:rsidRPr="00E77836" w14:paraId="55E7905A" w14:textId="77777777" w:rsidTr="00417DDD">
        <w:sdt>
          <w:sdtPr>
            <w:rPr>
              <w:rFonts w:eastAsia="Times New Roman" w:cs="Arial"/>
            </w:rPr>
            <w:id w:val="875054787"/>
            <w:placeholder>
              <w:docPart w:val="DB1D16459B7D4B74BD9F4149738F6CC1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0D537621" w14:textId="77777777" w:rsidR="00884A54" w:rsidRPr="00E77836" w:rsidRDefault="00884A54" w:rsidP="00417DDD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2F99A7A9" w14:textId="77777777" w:rsidR="00884A54" w:rsidRPr="00E77836" w:rsidRDefault="00884A54" w:rsidP="00884A54">
      <w:pPr>
        <w:widowControl w:val="0"/>
        <w:rPr>
          <w:rFonts w:eastAsia="Times New Roman" w:cs="Arial"/>
          <w:b/>
          <w:bCs/>
        </w:rPr>
      </w:pPr>
    </w:p>
    <w:p w14:paraId="34C1C581" w14:textId="77777777" w:rsidR="00884A54" w:rsidRPr="00E77836" w:rsidRDefault="00884A54" w:rsidP="00884A54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884A54" w:rsidRPr="00E77836" w14:paraId="2EAC3752" w14:textId="77777777" w:rsidTr="00417DDD">
        <w:tc>
          <w:tcPr>
            <w:tcW w:w="5000" w:type="pct"/>
            <w:hideMark/>
          </w:tcPr>
          <w:p w14:paraId="08C2A7CE" w14:textId="1F5CA485" w:rsidR="00884A54" w:rsidRPr="00E77836" w:rsidRDefault="00884A54" w:rsidP="00417DDD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Describe how the program will provide fellows with a patient population representative of the broad spectrum of clinical disorders and medical conditions managed by subspecialists in this area, and of the community being served by the program. [PR </w:t>
            </w:r>
            <w:r w:rsidR="00130657" w:rsidRPr="00130657">
              <w:rPr>
                <w:rFonts w:eastAsia="Times New Roman" w:cs="Arial"/>
              </w:rPr>
              <w:t>1.8.g.</w:t>
            </w:r>
            <w:r w:rsidRPr="00E77836">
              <w:rPr>
                <w:rFonts w:eastAsia="Times New Roman" w:cs="Arial"/>
              </w:rPr>
              <w:t>] (Limit response to 300 words)</w:t>
            </w:r>
          </w:p>
        </w:tc>
      </w:tr>
      <w:tr w:rsidR="00884A54" w:rsidRPr="00E77836" w14:paraId="7D03A96E" w14:textId="77777777" w:rsidTr="00417DDD">
        <w:sdt>
          <w:sdtPr>
            <w:rPr>
              <w:rFonts w:eastAsia="Times New Roman" w:cs="Arial"/>
            </w:rPr>
            <w:id w:val="-1985148181"/>
            <w:placeholder>
              <w:docPart w:val="3D1CA3557FBD4F15AAAC3C57A215DE9E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1FD30215" w14:textId="77777777" w:rsidR="00884A54" w:rsidRPr="00E77836" w:rsidRDefault="00884A54" w:rsidP="00417DDD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087DDF2" w14:textId="77777777" w:rsidR="00884A54" w:rsidRPr="00E77836" w:rsidRDefault="00884A54" w:rsidP="00884A54">
      <w:pPr>
        <w:widowControl w:val="0"/>
        <w:rPr>
          <w:rFonts w:eastAsia="Times New Roman" w:cs="Arial"/>
          <w:b/>
          <w:bCs/>
        </w:rPr>
      </w:pPr>
    </w:p>
    <w:p w14:paraId="38C49959" w14:textId="77777777" w:rsidR="00AD09B0" w:rsidRPr="00E77836" w:rsidRDefault="00AD09B0" w:rsidP="00AD09B0">
      <w:pPr>
        <w:widowControl w:val="0"/>
        <w:rPr>
          <w:rFonts w:eastAsia="Times New Roman" w:cs="Arial"/>
          <w:b/>
          <w:bCs/>
        </w:rPr>
      </w:pPr>
    </w:p>
    <w:p w14:paraId="693BAF71" w14:textId="38731C85" w:rsidR="00AD09B0" w:rsidRDefault="00AD09B0" w:rsidP="00AD09B0">
      <w:r w:rsidRPr="00362797">
        <w:t>Indicate if the following will be present at the primary clinical site</w:t>
      </w:r>
      <w:r w:rsidR="00520A30">
        <w:t>.</w:t>
      </w:r>
    </w:p>
    <w:p w14:paraId="31C66029" w14:textId="77777777" w:rsidR="00AD09B0" w:rsidRDefault="00AD09B0" w:rsidP="00AD09B0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AD09B0" w:rsidRPr="00E77836" w14:paraId="6FC1029C" w14:textId="77777777" w:rsidTr="00417DDD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3E421" w14:textId="6750C5FC" w:rsidR="00AD09B0" w:rsidRDefault="00AD09B0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Medical intensive care unit (MICU) or its equivalent [PR </w:t>
            </w:r>
            <w:r w:rsidR="006C262B">
              <w:rPr>
                <w:rFonts w:eastAsia="Times New Roman" w:cs="Arial"/>
              </w:rPr>
              <w:t>1.8.</w:t>
            </w:r>
            <w:r w:rsidR="0066233A">
              <w:rPr>
                <w:rFonts w:eastAsia="Times New Roman" w:cs="Arial"/>
              </w:rPr>
              <w:t>k.7.b.]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9AA8" w14:textId="77777777" w:rsidR="00AD09B0" w:rsidRPr="00C65C50" w:rsidRDefault="00000000" w:rsidP="00417DDD">
            <w:pPr>
              <w:widowControl w:val="0"/>
              <w:jc w:val="center"/>
            </w:pPr>
            <w:sdt>
              <w:sdtPr>
                <w:id w:val="-193619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9B0" w:rsidRPr="00C65C50">
              <w:t xml:space="preserve"> YES </w:t>
            </w:r>
            <w:sdt>
              <w:sdtPr>
                <w:id w:val="5662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9B0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9B0" w:rsidRPr="00C65C50">
              <w:t xml:space="preserve"> NO</w:t>
            </w:r>
          </w:p>
        </w:tc>
      </w:tr>
      <w:tr w:rsidR="00AD09B0" w:rsidRPr="00E77836" w14:paraId="76375413" w14:textId="77777777" w:rsidTr="00417DDD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E03F2" w14:textId="2813108A" w:rsidR="00AD09B0" w:rsidRPr="00E77836" w:rsidRDefault="00AD09B0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Pr="00362797">
              <w:rPr>
                <w:rFonts w:eastAsia="Times New Roman" w:cs="Arial"/>
              </w:rPr>
              <w:t>imely bedside imaging services, including portable chest x-ray (CXR), bedside ultrasound, and echocardiogram for patients in the critical care units</w:t>
            </w:r>
            <w:r>
              <w:rPr>
                <w:rFonts w:eastAsia="Times New Roman" w:cs="Arial"/>
              </w:rPr>
              <w:t xml:space="preserve"> [PR </w:t>
            </w:r>
            <w:r w:rsidR="00903F80">
              <w:rPr>
                <w:rFonts w:eastAsia="Times New Roman" w:cs="Arial"/>
              </w:rPr>
              <w:t>1.8.h.]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3CB3" w14:textId="77777777" w:rsidR="00AD09B0" w:rsidRPr="00C65C50" w:rsidRDefault="00000000" w:rsidP="00417DDD">
            <w:pPr>
              <w:widowControl w:val="0"/>
              <w:jc w:val="center"/>
            </w:pPr>
            <w:sdt>
              <w:sdtPr>
                <w:id w:val="-192170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9B0" w:rsidRPr="00C65C50">
              <w:t xml:space="preserve"> YES </w:t>
            </w:r>
            <w:sdt>
              <w:sdtPr>
                <w:id w:val="-102270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9B0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9B0" w:rsidRPr="00C65C50">
              <w:t xml:space="preserve"> NO</w:t>
            </w:r>
          </w:p>
        </w:tc>
      </w:tr>
      <w:tr w:rsidR="00AD09B0" w:rsidRPr="00E77836" w14:paraId="2F4F1440" w14:textId="77777777" w:rsidTr="00417DDD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14DD2" w14:textId="7E710BA5" w:rsidR="00AD09B0" w:rsidRPr="00E77836" w:rsidRDefault="00AD09B0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</w:t>
            </w:r>
            <w:r w:rsidRPr="00362797">
              <w:rPr>
                <w:rFonts w:eastAsia="Times New Roman" w:cs="Arial"/>
              </w:rPr>
              <w:t>omputed tomography (CT) imaging, including CT angiography</w:t>
            </w:r>
            <w:r>
              <w:rPr>
                <w:rFonts w:eastAsia="Times New Roman" w:cs="Arial"/>
              </w:rPr>
              <w:t xml:space="preserve"> [PR </w:t>
            </w:r>
            <w:r w:rsidR="00903F80">
              <w:rPr>
                <w:rFonts w:eastAsia="Times New Roman" w:cs="Arial"/>
              </w:rPr>
              <w:t>1.8.i.]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40F1" w14:textId="77777777" w:rsidR="00AD09B0" w:rsidRPr="00C65C50" w:rsidRDefault="00000000" w:rsidP="00417DDD">
            <w:pPr>
              <w:widowControl w:val="0"/>
              <w:jc w:val="center"/>
            </w:pPr>
            <w:sdt>
              <w:sdtPr>
                <w:id w:val="-53566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9B0" w:rsidRPr="00C65C50">
              <w:t xml:space="preserve"> YES </w:t>
            </w:r>
            <w:sdt>
              <w:sdtPr>
                <w:id w:val="-14818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9B0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9B0" w:rsidRPr="00C65C50">
              <w:t xml:space="preserve"> NO</w:t>
            </w:r>
          </w:p>
        </w:tc>
      </w:tr>
    </w:tbl>
    <w:p w14:paraId="7C657BEA" w14:textId="77777777" w:rsidR="00425952" w:rsidRPr="00512332" w:rsidRDefault="00425952" w:rsidP="006277CB">
      <w:pPr>
        <w:rPr>
          <w:rFonts w:eastAsia="Times New Roman" w:cs="Arial"/>
          <w:bCs/>
        </w:rPr>
      </w:pPr>
    </w:p>
    <w:p w14:paraId="5E094DE0" w14:textId="5BFC8211" w:rsidR="006277CB" w:rsidRDefault="006277CB" w:rsidP="00B75D58">
      <w:pPr>
        <w:rPr>
          <w:rFonts w:eastAsia="Times New Roman" w:cs="Arial"/>
          <w:b/>
        </w:rPr>
      </w:pPr>
    </w:p>
    <w:p w14:paraId="28CE5144" w14:textId="77777777" w:rsidR="00B96CCF" w:rsidRDefault="00B96CCF" w:rsidP="00B96CCF">
      <w:r w:rsidRPr="00362797">
        <w:t>Will the following facilities/laboratories/services be available for fellows’ education?</w:t>
      </w:r>
    </w:p>
    <w:p w14:paraId="0E10626A" w14:textId="77777777" w:rsidR="00B96CCF" w:rsidRDefault="00B96CCF" w:rsidP="00B96CCF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D8445F" w:rsidRPr="00E77836" w14:paraId="22900E35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375E2" w14:textId="3CB393B0" w:rsidR="00D8445F" w:rsidRDefault="00D8445F" w:rsidP="00D8445F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</w:t>
            </w:r>
            <w:r w:rsidRPr="00362797">
              <w:rPr>
                <w:rFonts w:eastAsia="Times New Roman" w:cs="Arial"/>
              </w:rPr>
              <w:t>upporting laboratory that provides complete and prompt laboratory evaluation</w:t>
            </w:r>
            <w:r>
              <w:rPr>
                <w:rFonts w:eastAsia="Times New Roman" w:cs="Arial"/>
              </w:rPr>
              <w:t xml:space="preserve"> and </w:t>
            </w:r>
            <w:r w:rsidRPr="00362797">
              <w:rPr>
                <w:rFonts w:eastAsia="Times New Roman" w:cs="Arial"/>
              </w:rPr>
              <w:t>reliable and timely return of test results</w:t>
            </w:r>
            <w:r>
              <w:rPr>
                <w:rFonts w:eastAsia="Times New Roman" w:cs="Arial"/>
              </w:rPr>
              <w:t xml:space="preserve"> [PR </w:t>
            </w:r>
            <w:r w:rsidR="00DF0DFD">
              <w:rPr>
                <w:rFonts w:eastAsia="Times New Roman" w:cs="Arial"/>
              </w:rPr>
              <w:t>1.8.j.]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E34E6" w14:textId="4F714089" w:rsidR="00D8445F" w:rsidRDefault="00000000" w:rsidP="00D8445F">
            <w:pPr>
              <w:widowControl w:val="0"/>
              <w:jc w:val="center"/>
            </w:pPr>
            <w:sdt>
              <w:sdtPr>
                <w:id w:val="-2743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4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45F" w:rsidRPr="00C65C50">
              <w:t xml:space="preserve"> YES </w:t>
            </w:r>
            <w:sdt>
              <w:sdtPr>
                <w:id w:val="-174925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445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8445F" w:rsidRPr="00C65C50">
              <w:t xml:space="preserve"> NO</w:t>
            </w:r>
          </w:p>
        </w:tc>
      </w:tr>
      <w:tr w:rsidR="00B96CCF" w:rsidRPr="00E77836" w14:paraId="12FCDF44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1984B" w14:textId="4C3A0907" w:rsidR="00B96CCF" w:rsidRPr="00E77836" w:rsidRDefault="00B96CCF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Pr="00362797">
              <w:rPr>
                <w:rFonts w:eastAsia="Times New Roman" w:cs="Arial"/>
              </w:rPr>
              <w:t>n active open heart surgery program</w:t>
            </w:r>
            <w:r>
              <w:rPr>
                <w:rFonts w:eastAsia="Times New Roman" w:cs="Arial"/>
              </w:rPr>
              <w:t xml:space="preserve"> [PR </w:t>
            </w:r>
            <w:r w:rsidR="00DF0DFD">
              <w:rPr>
                <w:rFonts w:eastAsia="Times New Roman" w:cs="Arial"/>
              </w:rPr>
              <w:t>1.8.k.1.]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6BB4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-8990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72286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0924189E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DE562" w14:textId="57B201BF" w:rsidR="00B96CCF" w:rsidRPr="00E77836" w:rsidRDefault="005C66E9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Pr="00362797">
              <w:rPr>
                <w:rFonts w:eastAsia="Times New Roman" w:cs="Arial"/>
              </w:rPr>
              <w:t>ctive emergency service</w:t>
            </w:r>
            <w:r w:rsidR="001D4CC0">
              <w:rPr>
                <w:rFonts w:eastAsia="Times New Roman" w:cs="Arial"/>
              </w:rPr>
              <w:t xml:space="preserve"> [PR </w:t>
            </w:r>
            <w:r w:rsidR="00DF0DFD">
              <w:rPr>
                <w:rFonts w:eastAsia="Times New Roman" w:cs="Arial"/>
              </w:rPr>
              <w:t>1.8.k.2.]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A47C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-51461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6569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67AE7CD5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12AA2" w14:textId="232799DC" w:rsidR="00B96CCF" w:rsidRPr="00E77836" w:rsidRDefault="005C66E9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Pr="00362797">
              <w:rPr>
                <w:rFonts w:eastAsia="Times New Roman" w:cs="Arial"/>
              </w:rPr>
              <w:t>ostoperative care and respiratory care services</w:t>
            </w:r>
            <w:r w:rsidR="001D4CC0">
              <w:rPr>
                <w:rFonts w:eastAsia="Times New Roman" w:cs="Arial"/>
              </w:rPr>
              <w:t xml:space="preserve"> [PR </w:t>
            </w:r>
            <w:r w:rsidR="00DF0DFD">
              <w:rPr>
                <w:rFonts w:eastAsia="Times New Roman" w:cs="Arial"/>
              </w:rPr>
              <w:t>1.8.k.</w:t>
            </w:r>
            <w:r w:rsidR="00136FA9">
              <w:rPr>
                <w:rFonts w:eastAsia="Times New Roman" w:cs="Arial"/>
              </w:rPr>
              <w:t>3</w:t>
            </w:r>
            <w:r w:rsidR="00DF0DFD">
              <w:rPr>
                <w:rFonts w:eastAsia="Times New Roman" w:cs="Arial"/>
              </w:rPr>
              <w:t>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5C66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52414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7060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7A692762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A5ABB" w14:textId="7C5A556B" w:rsidR="00B96CCF" w:rsidRPr="002603EF" w:rsidRDefault="00177A6E" w:rsidP="00417DDD">
            <w:pPr>
              <w:widowControl w:val="0"/>
              <w:rPr>
                <w:rFonts w:eastAsia="Times New Roman" w:cs="Arial"/>
                <w:lang w:val="fr-CA"/>
              </w:rPr>
            </w:pPr>
            <w:proofErr w:type="spellStart"/>
            <w:r w:rsidRPr="00F34216">
              <w:rPr>
                <w:rFonts w:eastAsia="Times New Roman" w:cs="Arial"/>
                <w:lang w:val="fr-CA"/>
              </w:rPr>
              <w:t>Nutritional</w:t>
            </w:r>
            <w:proofErr w:type="spellEnd"/>
            <w:r w:rsidRPr="00F34216">
              <w:rPr>
                <w:rFonts w:eastAsia="Times New Roman" w:cs="Arial"/>
                <w:lang w:val="fr-CA"/>
              </w:rPr>
              <w:t xml:space="preserve"> support services</w:t>
            </w:r>
            <w:r w:rsidR="001D4CC0" w:rsidRPr="002603EF">
              <w:rPr>
                <w:rFonts w:eastAsia="Times New Roman" w:cs="Arial"/>
                <w:lang w:val="fr-CA"/>
              </w:rPr>
              <w:t xml:space="preserve"> [PR </w:t>
            </w:r>
            <w:r w:rsidR="00136FA9" w:rsidRPr="008E4BC3">
              <w:rPr>
                <w:rFonts w:eastAsia="Times New Roman" w:cs="Arial"/>
                <w:lang w:val="fr-FR"/>
              </w:rPr>
              <w:t>1.8.k.</w:t>
            </w:r>
            <w:r w:rsidR="00136FA9">
              <w:rPr>
                <w:rFonts w:eastAsia="Times New Roman" w:cs="Arial"/>
                <w:lang w:val="fr-FR"/>
              </w:rPr>
              <w:t>4</w:t>
            </w:r>
            <w:r w:rsidR="00136FA9" w:rsidRPr="008E4BC3">
              <w:rPr>
                <w:rFonts w:eastAsia="Times New Roman" w:cs="Arial"/>
                <w:lang w:val="fr-FR"/>
              </w:rPr>
              <w:t>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76E8F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115541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48262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7DE073C9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8C6B9" w14:textId="7A3CA67D" w:rsidR="00B96CCF" w:rsidRPr="00517A11" w:rsidRDefault="00517A11" w:rsidP="00417DDD">
            <w:pPr>
              <w:widowControl w:val="0"/>
              <w:rPr>
                <w:rFonts w:eastAsia="Times New Roman" w:cs="Arial"/>
              </w:rPr>
            </w:pPr>
            <w:r w:rsidRPr="00517A11">
              <w:rPr>
                <w:rFonts w:eastAsia="Times New Roman" w:cs="Arial"/>
              </w:rPr>
              <w:t>Equipment ne</w:t>
            </w:r>
            <w:r w:rsidRPr="002603EF">
              <w:rPr>
                <w:rFonts w:eastAsia="Times New Roman" w:cs="Arial"/>
              </w:rPr>
              <w:t>ce</w:t>
            </w:r>
            <w:r>
              <w:rPr>
                <w:rFonts w:eastAsia="Times New Roman" w:cs="Arial"/>
              </w:rPr>
              <w:t>ssary to care for critical ill patients, including bronch</w:t>
            </w:r>
            <w:r w:rsidR="006A5569">
              <w:rPr>
                <w:rFonts w:eastAsia="Times New Roman" w:cs="Arial"/>
              </w:rPr>
              <w:t>oscopy equipment</w:t>
            </w:r>
            <w:r w:rsidR="001D4CC0">
              <w:rPr>
                <w:rFonts w:eastAsia="Times New Roman" w:cs="Arial"/>
              </w:rPr>
              <w:t xml:space="preserve"> [PR </w:t>
            </w:r>
            <w:r w:rsidR="00136FA9">
              <w:rPr>
                <w:rFonts w:eastAsia="Times New Roman" w:cs="Arial"/>
              </w:rPr>
              <w:t>1.8.k.5.]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853D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-8501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8726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595B0253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149C4" w14:textId="22D59B36" w:rsidR="00B96CCF" w:rsidRPr="00E77836" w:rsidRDefault="00B96CCF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</w:t>
            </w:r>
            <w:r w:rsidRPr="00362797">
              <w:rPr>
                <w:rFonts w:eastAsia="Times New Roman" w:cs="Arial"/>
              </w:rPr>
              <w:t xml:space="preserve">quipment, expertise and personnel to provide continuous and intermittent renal replacement therapy in the </w:t>
            </w:r>
            <w:r>
              <w:rPr>
                <w:rFonts w:eastAsia="Times New Roman" w:cs="Arial"/>
              </w:rPr>
              <w:t>CCU(s)</w:t>
            </w:r>
            <w:r w:rsidR="001D4CC0">
              <w:rPr>
                <w:rFonts w:eastAsia="Times New Roman" w:cs="Arial"/>
              </w:rPr>
              <w:t xml:space="preserve"> [PR </w:t>
            </w:r>
            <w:r w:rsidR="00136FA9">
              <w:rPr>
                <w:rFonts w:eastAsia="Times New Roman" w:cs="Arial"/>
              </w:rPr>
              <w:t>1.8.k.6.]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BB59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-72768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8668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10CE9966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4FE73" w14:textId="551ADCCD" w:rsidR="00B96CCF" w:rsidRPr="00E77836" w:rsidRDefault="00B96CCF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Surgical intensive care unit (SICU) [PR </w:t>
            </w:r>
            <w:r w:rsidR="00136FA9">
              <w:rPr>
                <w:rFonts w:eastAsia="Times New Roman" w:cs="Arial"/>
              </w:rPr>
              <w:t>1.8.k.</w:t>
            </w:r>
            <w:r w:rsidR="00D6118D">
              <w:rPr>
                <w:rFonts w:eastAsia="Times New Roman" w:cs="Arial"/>
              </w:rPr>
              <w:t>7</w:t>
            </w:r>
            <w:r w:rsidR="00136FA9">
              <w:rPr>
                <w:rFonts w:eastAsia="Times New Roman" w:cs="Arial"/>
              </w:rPr>
              <w:t>.</w:t>
            </w:r>
            <w:r w:rsidR="00D6118D">
              <w:rPr>
                <w:rFonts w:eastAsia="Times New Roman" w:cs="Arial"/>
              </w:rPr>
              <w:t>a.</w:t>
            </w:r>
            <w:r w:rsidR="00136FA9">
              <w:rPr>
                <w:rFonts w:eastAsia="Times New Roman" w:cs="Arial"/>
              </w:rPr>
              <w:t>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4285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183402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78888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16B3D814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F908E" w14:textId="0B98AF07" w:rsidR="00B96CCF" w:rsidRPr="00E77836" w:rsidRDefault="00B96CCF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Coronary intensive care unit (CICU) [PR </w:t>
            </w:r>
            <w:r w:rsidR="00D6118D">
              <w:rPr>
                <w:rFonts w:eastAsia="Times New Roman" w:cs="Arial"/>
              </w:rPr>
              <w:t>1.8.k.7a.].]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81C2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1820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09891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093CE6F0" w14:textId="77777777" w:rsidTr="00417DDD">
        <w:trPr>
          <w:cantSplit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540A0" w14:textId="77777777" w:rsidR="00B96CCF" w:rsidRPr="00C65C50" w:rsidRDefault="00B96CCF" w:rsidP="00417DDD">
            <w:pPr>
              <w:widowControl w:val="0"/>
            </w:pPr>
            <w:r>
              <w:t>Facilities for the care of patients with:</w:t>
            </w:r>
          </w:p>
        </w:tc>
      </w:tr>
      <w:tr w:rsidR="00B96CCF" w:rsidRPr="00E77836" w14:paraId="06644D91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42A22" w14:textId="7F6F319D" w:rsidR="00B96CCF" w:rsidRPr="00F34216" w:rsidRDefault="00B96CCF" w:rsidP="00417DDD">
            <w:pPr>
              <w:widowControl w:val="0"/>
              <w:rPr>
                <w:rFonts w:eastAsia="Times New Roman" w:cs="Arial"/>
                <w:lang w:val="fr-CA"/>
              </w:rPr>
            </w:pPr>
            <w:r>
              <w:rPr>
                <w:rFonts w:eastAsia="Times New Roman" w:cs="Arial"/>
              </w:rPr>
              <w:tab/>
            </w:r>
            <w:proofErr w:type="gramStart"/>
            <w:r w:rsidRPr="00F34216">
              <w:rPr>
                <w:rFonts w:eastAsia="Times New Roman" w:cs="Arial"/>
                <w:lang w:val="fr-CA"/>
              </w:rPr>
              <w:t>acute</w:t>
            </w:r>
            <w:proofErr w:type="gramEnd"/>
            <w:r w:rsidRPr="00F34216">
              <w:rPr>
                <w:rFonts w:eastAsia="Times New Roman" w:cs="Arial"/>
                <w:lang w:val="fr-CA"/>
              </w:rPr>
              <w:t xml:space="preserve"> </w:t>
            </w:r>
            <w:proofErr w:type="spellStart"/>
            <w:r w:rsidRPr="00F34216">
              <w:rPr>
                <w:rFonts w:eastAsia="Times New Roman" w:cs="Arial"/>
                <w:lang w:val="fr-CA"/>
              </w:rPr>
              <w:t>myocardial</w:t>
            </w:r>
            <w:proofErr w:type="spellEnd"/>
            <w:r w:rsidRPr="00F34216">
              <w:rPr>
                <w:rFonts w:eastAsia="Times New Roman" w:cs="Arial"/>
                <w:lang w:val="fr-CA"/>
              </w:rPr>
              <w:t xml:space="preserve"> </w:t>
            </w:r>
            <w:proofErr w:type="spellStart"/>
            <w:r w:rsidRPr="00F34216">
              <w:rPr>
                <w:rFonts w:eastAsia="Times New Roman" w:cs="Arial"/>
                <w:lang w:val="fr-CA"/>
              </w:rPr>
              <w:t>infarction</w:t>
            </w:r>
            <w:proofErr w:type="spellEnd"/>
            <w:r w:rsidRPr="00F34216">
              <w:rPr>
                <w:rFonts w:eastAsia="Times New Roman" w:cs="Arial"/>
                <w:lang w:val="fr-CA"/>
              </w:rPr>
              <w:t xml:space="preserve"> [PR </w:t>
            </w:r>
            <w:r w:rsidR="005572FE">
              <w:rPr>
                <w:rFonts w:eastAsia="Times New Roman" w:cs="Arial"/>
                <w:lang w:val="fr-CA"/>
              </w:rPr>
              <w:t>1.8.e.]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FC86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47696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77323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0AF2A625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06B14" w14:textId="080B6C07" w:rsidR="00B96CCF" w:rsidRPr="00E77836" w:rsidRDefault="00B96CCF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>severe trauma</w:t>
            </w:r>
            <w:r w:rsidR="00C3568E" w:rsidRPr="00F34216">
              <w:rPr>
                <w:rFonts w:eastAsia="Times New Roman" w:cs="Arial"/>
                <w:lang w:val="fr-CA"/>
              </w:rPr>
              <w:t xml:space="preserve"> [PR </w:t>
            </w:r>
            <w:r w:rsidR="005572FE">
              <w:rPr>
                <w:rFonts w:eastAsia="Times New Roman" w:cs="Arial"/>
                <w:lang w:val="fr-CA"/>
              </w:rPr>
              <w:t>1.8.e.]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8D010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-38479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62226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16A53188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92FD" w14:textId="5E2724A1" w:rsidR="00B96CCF" w:rsidRPr="00E77836" w:rsidRDefault="00B96CCF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>shock</w:t>
            </w:r>
            <w:r w:rsidR="00C3568E" w:rsidRPr="00F34216">
              <w:rPr>
                <w:rFonts w:eastAsia="Times New Roman" w:cs="Arial"/>
                <w:lang w:val="fr-CA"/>
              </w:rPr>
              <w:t xml:space="preserve"> [PR </w:t>
            </w:r>
            <w:r w:rsidR="005572FE">
              <w:rPr>
                <w:rFonts w:eastAsia="Times New Roman" w:cs="Arial"/>
                <w:lang w:val="fr-CA"/>
              </w:rPr>
              <w:t>1.8.e.]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BA91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193648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35715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211C29FD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9F49D" w14:textId="3D3A2044" w:rsidR="00B96CCF" w:rsidRPr="00C3568E" w:rsidRDefault="00B96CCF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>recent open-heart surgery</w:t>
            </w:r>
            <w:r w:rsidR="00C3568E" w:rsidRPr="002603EF">
              <w:rPr>
                <w:rFonts w:eastAsia="Times New Roman" w:cs="Arial"/>
              </w:rPr>
              <w:t xml:space="preserve"> [PR </w:t>
            </w:r>
            <w:r w:rsidR="005572FE" w:rsidRPr="008E4BC3">
              <w:rPr>
                <w:rFonts w:eastAsia="Times New Roman" w:cs="Arial"/>
              </w:rPr>
              <w:t>1.8.e.]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0C72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42986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25305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70BD61D7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387B5" w14:textId="3B8FD866" w:rsidR="00B96CCF" w:rsidRPr="00E77836" w:rsidRDefault="00B96CCF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>recent major thoracic or abdominal surgery</w:t>
            </w:r>
            <w:r w:rsidR="00C3568E" w:rsidRPr="002603EF">
              <w:rPr>
                <w:rFonts w:eastAsia="Times New Roman" w:cs="Arial"/>
              </w:rPr>
              <w:t xml:space="preserve"> [PR </w:t>
            </w:r>
            <w:r w:rsidR="005572FE" w:rsidRPr="008E4BC3">
              <w:rPr>
                <w:rFonts w:eastAsia="Times New Roman" w:cs="Arial"/>
              </w:rPr>
              <w:t>1.8.e.]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F874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197965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59636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5185CCE2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F5DEF" w14:textId="48B9ACFC" w:rsidR="00B96CCF" w:rsidRPr="00E77836" w:rsidRDefault="00B96CCF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>severe neurologic and neurosurgical conditions</w:t>
            </w:r>
            <w:r w:rsidR="00C3568E" w:rsidRPr="002603EF">
              <w:rPr>
                <w:rFonts w:eastAsia="Times New Roman" w:cs="Arial"/>
              </w:rPr>
              <w:t xml:space="preserve"> [PR </w:t>
            </w:r>
            <w:r w:rsidR="005572FE" w:rsidRPr="008E4BC3">
              <w:rPr>
                <w:rFonts w:eastAsia="Times New Roman" w:cs="Arial"/>
              </w:rPr>
              <w:t>1.8.e.]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51CB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-111860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1555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6B1BB245" w14:textId="77777777" w:rsidTr="00417DDD">
        <w:trPr>
          <w:cantSplit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1E8C6" w14:textId="77777777" w:rsidR="00B96CCF" w:rsidRPr="00C65C50" w:rsidRDefault="00B96CCF" w:rsidP="00417DDD">
            <w:pPr>
              <w:widowControl w:val="0"/>
            </w:pPr>
            <w:r>
              <w:t>Other services:</w:t>
            </w:r>
          </w:p>
        </w:tc>
      </w:tr>
      <w:tr w:rsidR="00B96CCF" w:rsidRPr="00E77836" w14:paraId="41750DE7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2DFB4" w14:textId="0C3A5010" w:rsidR="00B96CCF" w:rsidRPr="00E77836" w:rsidRDefault="00B96CCF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 xml:space="preserve">Anesthesiology [PR </w:t>
            </w:r>
            <w:r w:rsidR="005572FE">
              <w:rPr>
                <w:rFonts w:eastAsia="Times New Roman" w:cs="Arial"/>
                <w:lang w:val="fr-CA"/>
              </w:rPr>
              <w:t>1.8.f.]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BFC0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36048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00308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680B5050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535B1" w14:textId="1728CC04" w:rsidR="00B96CCF" w:rsidRPr="00E77836" w:rsidRDefault="00B96CCF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 xml:space="preserve">Laboratory medicine [PR </w:t>
            </w:r>
            <w:r w:rsidR="005572FE">
              <w:rPr>
                <w:rFonts w:eastAsia="Times New Roman" w:cs="Arial"/>
                <w:lang w:val="fr-CA"/>
              </w:rPr>
              <w:t>1.8.f.]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B5AC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-53065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05565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0E9EC157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5015F" w14:textId="64DEAEF7" w:rsidR="00B96CCF" w:rsidRPr="00E77836" w:rsidRDefault="00B96CCF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 xml:space="preserve">Radiology [PR </w:t>
            </w:r>
            <w:r w:rsidR="005572FE">
              <w:rPr>
                <w:rFonts w:eastAsia="Times New Roman" w:cs="Arial"/>
                <w:lang w:val="fr-CA"/>
              </w:rPr>
              <w:t>1.8.f.]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59E0" w14:textId="77777777" w:rsidR="00B96CCF" w:rsidRPr="00C65C50" w:rsidRDefault="00000000" w:rsidP="00417DDD">
            <w:pPr>
              <w:widowControl w:val="0"/>
              <w:jc w:val="center"/>
            </w:pPr>
            <w:sdt>
              <w:sdtPr>
                <w:id w:val="-112684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98813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</w:tbl>
    <w:p w14:paraId="7B6BEDB6" w14:textId="77777777" w:rsidR="00B96CCF" w:rsidRDefault="00B96CCF" w:rsidP="00B96CCF">
      <w:pPr>
        <w:widowControl w:val="0"/>
        <w:rPr>
          <w:rFonts w:cs="Arial"/>
          <w:bCs/>
        </w:rPr>
      </w:pPr>
    </w:p>
    <w:p w14:paraId="768B476A" w14:textId="77777777" w:rsidR="00B96CCF" w:rsidRPr="00E700BB" w:rsidRDefault="00B96CCF" w:rsidP="00B96CCF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lastRenderedPageBreak/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B96CCF" w:rsidRPr="00E700BB" w14:paraId="1D11FB36" w14:textId="77777777" w:rsidTr="00417DDD">
        <w:sdt>
          <w:sdtPr>
            <w:rPr>
              <w:rFonts w:cs="Arial"/>
              <w:bCs/>
            </w:rPr>
            <w:id w:val="-1369756350"/>
            <w:placeholder>
              <w:docPart w:val="3389B5D318994A3FBEA681EEEFDD3E05"/>
            </w:placeholder>
            <w:showingPlcHdr/>
          </w:sdtPr>
          <w:sdtContent>
            <w:permStart w:id="951389662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83FA7B7" w14:textId="77777777" w:rsidR="00B96CCF" w:rsidRPr="00E700BB" w:rsidRDefault="00B96CCF" w:rsidP="00417DD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951389662" w:displacedByCustomXml="next"/>
          </w:sdtContent>
        </w:sdt>
      </w:tr>
    </w:tbl>
    <w:p w14:paraId="687D4FFE" w14:textId="77777777" w:rsidR="004D56D7" w:rsidRDefault="004D56D7" w:rsidP="00B75D58">
      <w:pPr>
        <w:rPr>
          <w:rFonts w:eastAsia="Times New Roman" w:cs="Arial"/>
          <w:b/>
        </w:rPr>
      </w:pPr>
    </w:p>
    <w:p w14:paraId="3C4A63F5" w14:textId="5B493082" w:rsidR="005B1245" w:rsidRDefault="005B1245" w:rsidP="005B1245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t>Faculty</w:t>
      </w:r>
    </w:p>
    <w:p w14:paraId="4ED401E1" w14:textId="77777777" w:rsidR="005B1245" w:rsidRDefault="005B1245" w:rsidP="005B1245">
      <w:pPr>
        <w:rPr>
          <w:rFonts w:eastAsia="Times New Roman" w:cs="Arial"/>
          <w:b/>
        </w:rPr>
      </w:pPr>
    </w:p>
    <w:p w14:paraId="29BC80CC" w14:textId="4DEB23FA" w:rsidR="005B1245" w:rsidRPr="00496AC9" w:rsidRDefault="00272318" w:rsidP="005B1245">
      <w:pPr>
        <w:rPr>
          <w:rFonts w:eastAsia="Times New Roman" w:cs="Arial"/>
          <w:bCs/>
        </w:rPr>
      </w:pPr>
      <w:r>
        <w:rPr>
          <w:rFonts w:eastAsia="Times New Roman" w:cs="Arial"/>
          <w:bCs/>
        </w:rPr>
        <w:t>Will the program have</w:t>
      </w:r>
      <w:r w:rsidR="0072198D">
        <w:rPr>
          <w:rFonts w:eastAsia="Times New Roman" w:cs="Arial"/>
          <w:bCs/>
        </w:rPr>
        <w:t xml:space="preserve"> </w:t>
      </w:r>
      <w:r w:rsidR="003D43B5">
        <w:rPr>
          <w:rFonts w:eastAsia="Times New Roman" w:cs="Arial"/>
          <w:bCs/>
        </w:rPr>
        <w:t>ABIM- or AOBIM-</w:t>
      </w:r>
      <w:r w:rsidR="00BD74FB">
        <w:rPr>
          <w:rFonts w:eastAsia="Times New Roman" w:cs="Arial"/>
          <w:bCs/>
        </w:rPr>
        <w:t xml:space="preserve">subspecialty </w:t>
      </w:r>
      <w:r w:rsidR="003D43B5">
        <w:rPr>
          <w:rFonts w:eastAsia="Times New Roman" w:cs="Arial"/>
          <w:bCs/>
        </w:rPr>
        <w:t xml:space="preserve">certified clinical faculty members </w:t>
      </w:r>
      <w:r w:rsidR="00136F33">
        <w:rPr>
          <w:rFonts w:eastAsia="Times New Roman" w:cs="Arial"/>
          <w:bCs/>
        </w:rPr>
        <w:t xml:space="preserve">in the following </w:t>
      </w:r>
      <w:r w:rsidR="00BD74FB">
        <w:rPr>
          <w:rFonts w:eastAsia="Times New Roman" w:cs="Arial"/>
          <w:bCs/>
        </w:rPr>
        <w:t>areas</w:t>
      </w:r>
      <w:r w:rsidR="00136F33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 xml:space="preserve">participating in the program? [PR </w:t>
      </w:r>
      <w:r w:rsidR="00123D62" w:rsidRPr="00123D62">
        <w:rPr>
          <w:rFonts w:eastAsia="Times New Roman" w:cs="Arial"/>
          <w:bCs/>
        </w:rPr>
        <w:t>2.9.a.1.</w:t>
      </w:r>
      <w:r>
        <w:rPr>
          <w:rFonts w:eastAsia="Times New Roman" w:cs="Arial"/>
          <w:bCs/>
        </w:rPr>
        <w:t>]</w:t>
      </w:r>
    </w:p>
    <w:p w14:paraId="06656007" w14:textId="77777777" w:rsidR="005B1245" w:rsidRDefault="005B1245" w:rsidP="00B75D58">
      <w:pPr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9A5C4C" w14:paraId="34C9C521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F3858" w14:textId="0D6A1A13" w:rsidR="009A5C4C" w:rsidRDefault="00044CDE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Cardiology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6A59" w14:textId="77777777" w:rsidR="009A5C4C" w:rsidRDefault="00000000" w:rsidP="00417DDD">
            <w:pPr>
              <w:widowControl w:val="0"/>
              <w:jc w:val="center"/>
            </w:pPr>
            <w:sdt>
              <w:sdtPr>
                <w:id w:val="-5440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C4C" w:rsidRPr="00C65C50">
              <w:t xml:space="preserve"> YES </w:t>
            </w:r>
            <w:sdt>
              <w:sdtPr>
                <w:id w:val="122702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5C4C" w:rsidRPr="00C65C50">
              <w:t xml:space="preserve"> NO</w:t>
            </w:r>
          </w:p>
        </w:tc>
      </w:tr>
      <w:tr w:rsidR="009A5C4C" w:rsidRPr="00C65C50" w14:paraId="1DFF59C3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C52F0" w14:textId="7C63E070" w:rsidR="009A5C4C" w:rsidRPr="00E77836" w:rsidRDefault="00044CDE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Gastroenterology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93C1" w14:textId="77777777" w:rsidR="009A5C4C" w:rsidRPr="00C65C50" w:rsidRDefault="00000000" w:rsidP="00417DDD">
            <w:pPr>
              <w:widowControl w:val="0"/>
              <w:jc w:val="center"/>
            </w:pPr>
            <w:sdt>
              <w:sdtPr>
                <w:id w:val="-146566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C4C" w:rsidRPr="00C65C50">
              <w:t xml:space="preserve"> YES </w:t>
            </w:r>
            <w:sdt>
              <w:sdtPr>
                <w:id w:val="164732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5C4C" w:rsidRPr="00C65C50">
              <w:t xml:space="preserve"> NO</w:t>
            </w:r>
          </w:p>
        </w:tc>
      </w:tr>
      <w:tr w:rsidR="009A5C4C" w:rsidRPr="00C65C50" w14:paraId="66ED7F82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3510C" w14:textId="2FC3487C" w:rsidR="00044CDE" w:rsidRPr="00E77836" w:rsidRDefault="00044CDE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Hematology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36F1" w14:textId="77777777" w:rsidR="009A5C4C" w:rsidRPr="00C65C50" w:rsidRDefault="00000000" w:rsidP="00417DDD">
            <w:pPr>
              <w:widowControl w:val="0"/>
              <w:jc w:val="center"/>
            </w:pPr>
            <w:sdt>
              <w:sdtPr>
                <w:id w:val="19472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C4C" w:rsidRPr="00C65C50">
              <w:t xml:space="preserve"> YES </w:t>
            </w:r>
            <w:sdt>
              <w:sdtPr>
                <w:id w:val="-7441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5C4C" w:rsidRPr="00C65C50">
              <w:t xml:space="preserve"> NO</w:t>
            </w:r>
          </w:p>
        </w:tc>
      </w:tr>
      <w:tr w:rsidR="009A5C4C" w:rsidRPr="00C65C50" w14:paraId="03E7CB59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194C3" w14:textId="6C13FED8" w:rsidR="009A5C4C" w:rsidRPr="00E77836" w:rsidRDefault="00044CDE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Infectious Disease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4E451" w14:textId="77777777" w:rsidR="009A5C4C" w:rsidRPr="00C65C50" w:rsidRDefault="00000000" w:rsidP="00417DDD">
            <w:pPr>
              <w:widowControl w:val="0"/>
              <w:jc w:val="center"/>
            </w:pPr>
            <w:sdt>
              <w:sdtPr>
                <w:id w:val="170467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C4C" w:rsidRPr="00C65C50">
              <w:t xml:space="preserve"> YES </w:t>
            </w:r>
            <w:sdt>
              <w:sdtPr>
                <w:id w:val="-3063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5C4C" w:rsidRPr="00C65C50">
              <w:t xml:space="preserve"> NO</w:t>
            </w:r>
          </w:p>
        </w:tc>
      </w:tr>
      <w:tr w:rsidR="009A5C4C" w:rsidRPr="00C65C50" w14:paraId="2BB0B210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0D997" w14:textId="6B29C7C3" w:rsidR="009A5C4C" w:rsidRPr="002603EF" w:rsidRDefault="00E070FD" w:rsidP="00417DDD">
            <w:pPr>
              <w:widowControl w:val="0"/>
              <w:rPr>
                <w:rFonts w:eastAsia="Times New Roman" w:cs="Arial"/>
                <w:lang w:val="fr-CA"/>
              </w:rPr>
            </w:pPr>
            <w:proofErr w:type="spellStart"/>
            <w:r>
              <w:rPr>
                <w:rFonts w:eastAsia="Times New Roman" w:cs="Arial"/>
                <w:lang w:val="fr-CA"/>
              </w:rPr>
              <w:t>Medical</w:t>
            </w:r>
            <w:proofErr w:type="spellEnd"/>
            <w:r>
              <w:rPr>
                <w:rFonts w:eastAsia="Times New Roman" w:cs="Arial"/>
                <w:lang w:val="fr-CA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fr-CA"/>
              </w:rPr>
              <w:t>Oncology</w:t>
            </w:r>
            <w:proofErr w:type="spellEnd"/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861E6" w14:textId="77777777" w:rsidR="009A5C4C" w:rsidRPr="00C65C50" w:rsidRDefault="00000000" w:rsidP="00417DDD">
            <w:pPr>
              <w:widowControl w:val="0"/>
              <w:jc w:val="center"/>
            </w:pPr>
            <w:sdt>
              <w:sdtPr>
                <w:id w:val="-44962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C4C" w:rsidRPr="00C65C50">
              <w:t xml:space="preserve"> YES </w:t>
            </w:r>
            <w:sdt>
              <w:sdtPr>
                <w:id w:val="-190459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5C4C" w:rsidRPr="00C65C50">
              <w:t xml:space="preserve"> NO</w:t>
            </w:r>
          </w:p>
        </w:tc>
      </w:tr>
      <w:tr w:rsidR="009A5C4C" w:rsidRPr="00C65C50" w14:paraId="494975FB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BCCE1" w14:textId="37771F25" w:rsidR="009A5C4C" w:rsidRPr="00517A11" w:rsidRDefault="00E070FD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Nephrology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AF00" w14:textId="77777777" w:rsidR="009A5C4C" w:rsidRPr="00C65C50" w:rsidRDefault="00000000" w:rsidP="00417DDD">
            <w:pPr>
              <w:widowControl w:val="0"/>
              <w:jc w:val="center"/>
            </w:pPr>
            <w:sdt>
              <w:sdtPr>
                <w:id w:val="-152755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C4C" w:rsidRPr="00C65C50">
              <w:t xml:space="preserve"> YES </w:t>
            </w:r>
            <w:sdt>
              <w:sdtPr>
                <w:id w:val="-199787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5C4C" w:rsidRPr="00C65C50">
              <w:t xml:space="preserve"> NO</w:t>
            </w:r>
          </w:p>
        </w:tc>
      </w:tr>
      <w:tr w:rsidR="00125924" w:rsidRPr="00C65C50" w14:paraId="12141621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2CE1" w14:textId="6A03F1CA" w:rsidR="00125924" w:rsidRDefault="00125924" w:rsidP="00125924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Pulmonary Disease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69D6" w14:textId="5A1E447E" w:rsidR="00125924" w:rsidRDefault="00000000" w:rsidP="00125924">
            <w:pPr>
              <w:widowControl w:val="0"/>
              <w:jc w:val="center"/>
              <w:rPr>
                <w:rFonts w:ascii="MS Gothic" w:eastAsia="MS Gothic" w:hAnsi="MS Gothic"/>
              </w:rPr>
            </w:pPr>
            <w:sdt>
              <w:sdtPr>
                <w:id w:val="-5670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924" w:rsidRPr="00C65C50">
              <w:t xml:space="preserve"> YES </w:t>
            </w:r>
            <w:sdt>
              <w:sdtPr>
                <w:id w:val="60685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924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25924" w:rsidRPr="00C65C50">
              <w:t xml:space="preserve"> NO</w:t>
            </w:r>
          </w:p>
        </w:tc>
      </w:tr>
    </w:tbl>
    <w:p w14:paraId="686655C0" w14:textId="77777777" w:rsidR="009A5C4C" w:rsidRDefault="009A5C4C" w:rsidP="00B75D58">
      <w:pPr>
        <w:rPr>
          <w:rFonts w:eastAsia="Times New Roman" w:cs="Arial"/>
          <w:b/>
        </w:rPr>
      </w:pPr>
    </w:p>
    <w:p w14:paraId="24982E29" w14:textId="77777777" w:rsidR="00125924" w:rsidRPr="00E700BB" w:rsidRDefault="00125924" w:rsidP="00125924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125924" w:rsidRPr="00E700BB" w14:paraId="255B99D7" w14:textId="77777777" w:rsidTr="00417DDD">
        <w:sdt>
          <w:sdtPr>
            <w:rPr>
              <w:rFonts w:cs="Arial"/>
            </w:rPr>
            <w:id w:val="1204745946"/>
            <w:placeholder>
              <w:docPart w:val="DefaultPlaceholder_-1854013440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D2F945C" w14:textId="036B499E" w:rsidR="00125924" w:rsidRPr="00E700BB" w:rsidRDefault="00496AC9" w:rsidP="00417DD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784B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4B7A88" w14:textId="77777777" w:rsidR="00125924" w:rsidRDefault="00125924" w:rsidP="00B75D58">
      <w:pPr>
        <w:rPr>
          <w:rFonts w:eastAsia="Times New Roman" w:cs="Arial"/>
          <w:b/>
        </w:rPr>
      </w:pPr>
    </w:p>
    <w:p w14:paraId="3BD47FDE" w14:textId="50D01D63" w:rsidR="00136F33" w:rsidRDefault="00136F33" w:rsidP="00B75D58">
      <w:pPr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Will faculty members </w:t>
      </w:r>
      <w:r w:rsidR="00770FF1">
        <w:rPr>
          <w:rFonts w:eastAsia="Times New Roman" w:cs="Arial"/>
          <w:bCs/>
        </w:rPr>
        <w:t xml:space="preserve">from the following disciplines </w:t>
      </w:r>
      <w:r>
        <w:rPr>
          <w:rFonts w:eastAsia="Times New Roman" w:cs="Arial"/>
          <w:bCs/>
        </w:rPr>
        <w:t xml:space="preserve">be available to participate in the education of the fellows? [PR </w:t>
      </w:r>
      <w:r w:rsidR="000875BF" w:rsidRPr="000875BF">
        <w:rPr>
          <w:rFonts w:eastAsia="Times New Roman" w:cs="Arial"/>
          <w:bCs/>
        </w:rPr>
        <w:t>2.9.a.2.</w:t>
      </w:r>
      <w:r>
        <w:rPr>
          <w:rFonts w:eastAsia="Times New Roman" w:cs="Arial"/>
          <w:bCs/>
        </w:rPr>
        <w:t>]</w:t>
      </w:r>
    </w:p>
    <w:p w14:paraId="01BC2577" w14:textId="77777777" w:rsidR="00136F33" w:rsidRDefault="00136F33" w:rsidP="00B75D58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136F33" w14:paraId="4150DE62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7213" w14:textId="7DA694B2" w:rsidR="00136F33" w:rsidRDefault="00136F33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Anesthesiology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2AD4" w14:textId="77777777" w:rsidR="00136F33" w:rsidRDefault="00000000" w:rsidP="00417DDD">
            <w:pPr>
              <w:widowControl w:val="0"/>
              <w:jc w:val="center"/>
            </w:pPr>
            <w:sdt>
              <w:sdtPr>
                <w:id w:val="89786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212395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136F33" w:rsidRPr="00C65C50" w14:paraId="7817612F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277F" w14:textId="0B280D8A" w:rsidR="00136F33" w:rsidRPr="00E77836" w:rsidRDefault="00136F33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Cardiovascular Surgery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216F" w14:textId="77777777" w:rsidR="00136F33" w:rsidRPr="00C65C50" w:rsidRDefault="00000000" w:rsidP="00417DDD">
            <w:pPr>
              <w:widowControl w:val="0"/>
              <w:jc w:val="center"/>
            </w:pPr>
            <w:sdt>
              <w:sdtPr>
                <w:id w:val="-158437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-93990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136F33" w:rsidRPr="00C65C50" w14:paraId="3B8AE847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83B51" w14:textId="33E2A4FB" w:rsidR="00136F33" w:rsidRPr="00E77836" w:rsidRDefault="00136F33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Emergency Medicine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53FD" w14:textId="77777777" w:rsidR="00136F33" w:rsidRPr="00C65C50" w:rsidRDefault="00000000" w:rsidP="00417DDD">
            <w:pPr>
              <w:widowControl w:val="0"/>
              <w:jc w:val="center"/>
            </w:pPr>
            <w:sdt>
              <w:sdtPr>
                <w:id w:val="-91601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36186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136F33" w:rsidRPr="00C65C50" w14:paraId="16B37AA9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DBDB0" w14:textId="6A798248" w:rsidR="00136F33" w:rsidRPr="00E77836" w:rsidRDefault="00136F33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Neurological Surgery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F73B" w14:textId="77777777" w:rsidR="00136F33" w:rsidRPr="00C65C50" w:rsidRDefault="00000000" w:rsidP="00417DDD">
            <w:pPr>
              <w:widowControl w:val="0"/>
              <w:jc w:val="center"/>
            </w:pPr>
            <w:sdt>
              <w:sdtPr>
                <w:id w:val="-1784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-2239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136F33" w:rsidRPr="00C65C50" w14:paraId="73332FF8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57244" w14:textId="24428516" w:rsidR="00136F33" w:rsidRPr="002603EF" w:rsidRDefault="00440287" w:rsidP="00417DDD">
            <w:pPr>
              <w:widowControl w:val="0"/>
              <w:rPr>
                <w:rFonts w:eastAsia="Times New Roman" w:cs="Arial"/>
                <w:lang w:val="fr-CA"/>
              </w:rPr>
            </w:pPr>
            <w:proofErr w:type="spellStart"/>
            <w:r>
              <w:rPr>
                <w:rFonts w:eastAsia="Times New Roman" w:cs="Arial"/>
                <w:lang w:val="fr-CA"/>
              </w:rPr>
              <w:t>Obstetrics</w:t>
            </w:r>
            <w:proofErr w:type="spellEnd"/>
            <w:r>
              <w:rPr>
                <w:rFonts w:eastAsia="Times New Roman" w:cs="Arial"/>
                <w:lang w:val="fr-CA"/>
              </w:rPr>
              <w:t xml:space="preserve"> and </w:t>
            </w:r>
            <w:proofErr w:type="spellStart"/>
            <w:r>
              <w:rPr>
                <w:rFonts w:eastAsia="Times New Roman" w:cs="Arial"/>
                <w:lang w:val="fr-CA"/>
              </w:rPr>
              <w:t>Gynecology</w:t>
            </w:r>
            <w:proofErr w:type="spellEnd"/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A8D7" w14:textId="77777777" w:rsidR="00136F33" w:rsidRPr="00C65C50" w:rsidRDefault="00000000" w:rsidP="00417DDD">
            <w:pPr>
              <w:widowControl w:val="0"/>
              <w:jc w:val="center"/>
            </w:pPr>
            <w:sdt>
              <w:sdtPr>
                <w:id w:val="152944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-53473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136F33" w:rsidRPr="00C65C50" w14:paraId="74D532B3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444A4" w14:textId="1B9C1511" w:rsidR="00136F33" w:rsidRPr="00517A11" w:rsidRDefault="00440287" w:rsidP="00417DDD">
            <w:pPr>
              <w:widowControl w:val="0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Orthopaedic</w:t>
            </w:r>
            <w:proofErr w:type="spellEnd"/>
            <w:r>
              <w:rPr>
                <w:rFonts w:eastAsia="Times New Roman" w:cs="Arial"/>
              </w:rPr>
              <w:t xml:space="preserve"> Surgery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11AF" w14:textId="77777777" w:rsidR="00136F33" w:rsidRPr="00C65C50" w:rsidRDefault="00000000" w:rsidP="00417DDD">
            <w:pPr>
              <w:widowControl w:val="0"/>
              <w:jc w:val="center"/>
            </w:pPr>
            <w:sdt>
              <w:sdtPr>
                <w:id w:val="20199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10380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136F33" w14:paraId="6C7DD86F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6EBD9" w14:textId="796D9AD3" w:rsidR="00136F33" w:rsidRDefault="0034114E" w:rsidP="00417DDD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Thoracic Surgery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B02F" w14:textId="77777777" w:rsidR="00136F33" w:rsidRDefault="00000000" w:rsidP="00417DDD">
            <w:pPr>
              <w:widowControl w:val="0"/>
              <w:jc w:val="center"/>
              <w:rPr>
                <w:rFonts w:ascii="MS Gothic" w:eastAsia="MS Gothic" w:hAnsi="MS Gothic"/>
              </w:rPr>
            </w:pPr>
            <w:sdt>
              <w:sdtPr>
                <w:id w:val="15634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-1637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34114E" w14:paraId="77AFC03B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10E4C" w14:textId="151FE5C7" w:rsidR="0034114E" w:rsidRDefault="0034114E" w:rsidP="0034114E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Urology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E278B" w14:textId="68E5DC49" w:rsidR="0034114E" w:rsidRDefault="00000000" w:rsidP="0034114E">
            <w:pPr>
              <w:widowControl w:val="0"/>
              <w:jc w:val="center"/>
              <w:rPr>
                <w:rFonts w:ascii="MS Gothic" w:eastAsia="MS Gothic" w:hAnsi="MS Gothic"/>
              </w:rPr>
            </w:pPr>
            <w:sdt>
              <w:sdtPr>
                <w:id w:val="-202184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1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14E" w:rsidRPr="00C65C50">
              <w:t xml:space="preserve"> YES </w:t>
            </w:r>
            <w:sdt>
              <w:sdtPr>
                <w:id w:val="64286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14E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114E" w:rsidRPr="00C65C50">
              <w:t xml:space="preserve"> NO</w:t>
            </w:r>
          </w:p>
        </w:tc>
      </w:tr>
      <w:tr w:rsidR="0034114E" w14:paraId="58473D84" w14:textId="77777777" w:rsidTr="00417DDD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56CC7" w14:textId="7257297B" w:rsidR="0034114E" w:rsidRDefault="0034114E" w:rsidP="0034114E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Vascular Surgery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068E" w14:textId="0AFB34D7" w:rsidR="0034114E" w:rsidRDefault="00000000" w:rsidP="0034114E">
            <w:pPr>
              <w:widowControl w:val="0"/>
              <w:jc w:val="center"/>
              <w:rPr>
                <w:rFonts w:ascii="MS Gothic" w:eastAsia="MS Gothic" w:hAnsi="MS Gothic"/>
              </w:rPr>
            </w:pPr>
            <w:sdt>
              <w:sdtPr>
                <w:id w:val="-143442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1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14E" w:rsidRPr="00C65C50">
              <w:t xml:space="preserve"> YES </w:t>
            </w:r>
            <w:sdt>
              <w:sdtPr>
                <w:id w:val="-70140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14E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114E" w:rsidRPr="00C65C50">
              <w:t xml:space="preserve"> NO</w:t>
            </w:r>
          </w:p>
        </w:tc>
      </w:tr>
    </w:tbl>
    <w:p w14:paraId="02EE07F2" w14:textId="77777777" w:rsidR="00136F33" w:rsidRDefault="00136F33" w:rsidP="00B75D58">
      <w:pPr>
        <w:rPr>
          <w:rFonts w:eastAsia="Times New Roman" w:cs="Arial"/>
          <w:bCs/>
        </w:rPr>
      </w:pPr>
    </w:p>
    <w:p w14:paraId="24A3985C" w14:textId="77777777" w:rsidR="000F2DB0" w:rsidRPr="00E700BB" w:rsidRDefault="000F2DB0" w:rsidP="000F2DB0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0F2DB0" w:rsidRPr="00E700BB" w14:paraId="59B7CC7F" w14:textId="77777777" w:rsidTr="00417DDD">
        <w:sdt>
          <w:sdtPr>
            <w:rPr>
              <w:rFonts w:cs="Arial"/>
            </w:rPr>
            <w:id w:val="-644277911"/>
            <w:placeholder>
              <w:docPart w:val="DefaultPlaceholder_-1854013440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318CE86" w14:textId="0681A9F0" w:rsidR="000F2DB0" w:rsidRPr="00E700BB" w:rsidRDefault="00496AC9" w:rsidP="00417DD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784B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2D1636" w14:textId="77777777" w:rsidR="000F2DB0" w:rsidRDefault="000F2DB0" w:rsidP="000F2DB0">
      <w:pPr>
        <w:rPr>
          <w:rFonts w:eastAsia="Times New Roman" w:cs="Arial"/>
          <w:b/>
        </w:rPr>
      </w:pPr>
    </w:p>
    <w:p w14:paraId="3D09F3FA" w14:textId="77777777" w:rsidR="004D56D7" w:rsidRDefault="004D56D7" w:rsidP="00B75D58">
      <w:pPr>
        <w:rPr>
          <w:rFonts w:eastAsia="Times New Roman" w:cs="Arial"/>
          <w:b/>
        </w:rPr>
      </w:pPr>
    </w:p>
    <w:p w14:paraId="0116B7D9" w14:textId="27576672" w:rsidR="006277CB" w:rsidRDefault="006277CB" w:rsidP="009310EA">
      <w:pPr>
        <w:keepNext/>
        <w:keepLines/>
        <w:rPr>
          <w:rFonts w:ascii="Arial Bold" w:eastAsia="Times New Roman" w:hAnsi="Arial Bold" w:cs="Arial"/>
          <w:b/>
          <w:smallCaps/>
        </w:rPr>
      </w:pPr>
      <w:r>
        <w:rPr>
          <w:rFonts w:ascii="Arial Bold" w:eastAsia="Times New Roman" w:hAnsi="Arial Bold" w:cs="Arial"/>
          <w:b/>
          <w:smallCaps/>
        </w:rPr>
        <w:lastRenderedPageBreak/>
        <w:t>educational program</w:t>
      </w:r>
    </w:p>
    <w:p w14:paraId="5F01D8E9" w14:textId="1DE1CC65" w:rsidR="006277CB" w:rsidRDefault="006277CB" w:rsidP="009310EA">
      <w:pPr>
        <w:keepNext/>
        <w:keepLines/>
        <w:rPr>
          <w:rFonts w:ascii="Arial Bold" w:eastAsia="Times New Roman" w:hAnsi="Arial Bold" w:cs="Arial"/>
          <w:b/>
          <w:smallCaps/>
        </w:rPr>
      </w:pPr>
    </w:p>
    <w:p w14:paraId="7A6AF503" w14:textId="0C389F53" w:rsidR="006277CB" w:rsidRDefault="006277CB" w:rsidP="009310EA">
      <w:pPr>
        <w:keepNext/>
        <w:keepLines/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 xml:space="preserve">ACGME Competencies </w:t>
      </w:r>
    </w:p>
    <w:p w14:paraId="7344DF35" w14:textId="462F37B3" w:rsidR="006277CB" w:rsidRDefault="006277CB" w:rsidP="009310EA">
      <w:pPr>
        <w:keepNext/>
        <w:keepLines/>
        <w:rPr>
          <w:rFonts w:ascii="Arial Bold" w:eastAsia="Times New Roman" w:hAnsi="Arial Bold" w:cs="Arial"/>
          <w:b/>
        </w:rPr>
      </w:pPr>
    </w:p>
    <w:p w14:paraId="1C789A75" w14:textId="75735AEA" w:rsidR="006277CB" w:rsidRPr="0053512A" w:rsidRDefault="006277CB" w:rsidP="009310EA">
      <w:pPr>
        <w:keepNext/>
        <w:keepLines/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Patient Care and Procedural Skills</w:t>
      </w:r>
    </w:p>
    <w:p w14:paraId="3906C82B" w14:textId="2B285B2E" w:rsidR="006277CB" w:rsidRDefault="006277CB" w:rsidP="009310EA">
      <w:pPr>
        <w:keepNext/>
        <w:keepLines/>
        <w:rPr>
          <w:rFonts w:eastAsia="Times New Roman" w:cs="Arial"/>
          <w:b/>
        </w:rPr>
      </w:pPr>
    </w:p>
    <w:p w14:paraId="20541102" w14:textId="34188F83" w:rsidR="003660C9" w:rsidRDefault="003660C9" w:rsidP="003660C9">
      <w:pPr>
        <w:rPr>
          <w:rFonts w:eastAsia="Times New Roman" w:cs="Arial"/>
          <w:bCs/>
          <w:iCs/>
        </w:rPr>
      </w:pPr>
      <w:r w:rsidRPr="00AC472C">
        <w:rPr>
          <w:rFonts w:eastAsia="Times New Roman" w:cs="Arial"/>
        </w:rPr>
        <w:t>Will</w:t>
      </w:r>
      <w:r w:rsidRPr="00AC472C" w:rsidDel="00056FD3">
        <w:rPr>
          <w:rFonts w:eastAsia="Times New Roman" w:cs="Arial"/>
          <w:bCs/>
          <w:iCs/>
        </w:rPr>
        <w:t xml:space="preserve"> </w:t>
      </w:r>
      <w:r w:rsidRPr="00AC472C">
        <w:rPr>
          <w:rFonts w:eastAsia="Times New Roman" w:cs="Arial"/>
          <w:bCs/>
          <w:iCs/>
        </w:rPr>
        <w:t>fellows demonstrate competence in the evaluation and management of patients with</w:t>
      </w:r>
      <w:r w:rsidR="00520A30">
        <w:rPr>
          <w:rFonts w:eastAsia="Times New Roman" w:cs="Arial"/>
          <w:bCs/>
          <w:iCs/>
        </w:rPr>
        <w:t xml:space="preserve"> the following</w:t>
      </w:r>
      <w:r w:rsidRPr="00AC472C">
        <w:rPr>
          <w:rFonts w:eastAsia="Times New Roman" w:cs="Arial"/>
          <w:bCs/>
          <w:iCs/>
        </w:rPr>
        <w:t>?</w:t>
      </w:r>
    </w:p>
    <w:p w14:paraId="541D3BD0" w14:textId="77777777" w:rsidR="003660C9" w:rsidRDefault="003660C9" w:rsidP="003660C9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DD03F7" w:rsidRPr="00AC472C" w14:paraId="292E7B05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8A5FE" w14:textId="68F744B3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Acute lung injury, including radiation, inhalation, and trauma</w:t>
            </w:r>
            <w:r>
              <w:rPr>
                <w:rFonts w:eastAsia="Times New Roman" w:cs="Arial"/>
              </w:rPr>
              <w:t xml:space="preserve"> [PR </w:t>
            </w:r>
            <w:r w:rsidR="00414D74" w:rsidRPr="00414D74">
              <w:rPr>
                <w:rFonts w:eastAsia="Times New Roman" w:cs="Arial"/>
              </w:rPr>
              <w:t>4.4.a.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4DA10" w14:textId="0C454FDD" w:rsidR="00DD03F7" w:rsidRDefault="00000000" w:rsidP="00DD03F7">
            <w:pPr>
              <w:jc w:val="center"/>
            </w:pPr>
            <w:sdt>
              <w:sdtPr>
                <w:id w:val="20878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37547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0C686FD6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8BAB4" w14:textId="2AABC48B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Acute metabolic disturbances, including over dosages and intoxication syndromes</w:t>
            </w:r>
            <w:r>
              <w:rPr>
                <w:rFonts w:eastAsia="Times New Roman" w:cs="Arial"/>
              </w:rPr>
              <w:t xml:space="preserve"> [PR </w:t>
            </w:r>
            <w:r w:rsidR="00167CC1" w:rsidRPr="00167CC1">
              <w:rPr>
                <w:rFonts w:eastAsia="Times New Roman" w:cs="Arial"/>
              </w:rPr>
              <w:t>4.4.b.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F58A5" w14:textId="605D9A15" w:rsidR="00DD03F7" w:rsidRDefault="00000000" w:rsidP="00DD03F7">
            <w:pPr>
              <w:jc w:val="center"/>
            </w:pPr>
            <w:sdt>
              <w:sdtPr>
                <w:id w:val="150077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13899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51239105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A7332" w14:textId="7B3F0C10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Anaphylaxis and acute allergic reactions in the critical care unit</w:t>
            </w:r>
            <w:r>
              <w:rPr>
                <w:rFonts w:eastAsia="Times New Roman" w:cs="Arial"/>
              </w:rPr>
              <w:t xml:space="preserve"> [PR </w:t>
            </w:r>
            <w:r w:rsidR="004F7EA6" w:rsidRPr="004F7EA6">
              <w:rPr>
                <w:rFonts w:eastAsia="Times New Roman" w:cs="Arial"/>
              </w:rPr>
              <w:t>4.4.c.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21244" w14:textId="5DD3979A" w:rsidR="00DD03F7" w:rsidRDefault="00000000" w:rsidP="00DD03F7">
            <w:pPr>
              <w:jc w:val="center"/>
            </w:pPr>
            <w:sdt>
              <w:sdtPr>
                <w:id w:val="-1865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50585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090DD927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29FA0" w14:textId="41DA8745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Cardiovascular diseases in the critical care unit</w:t>
            </w:r>
            <w:r>
              <w:rPr>
                <w:rFonts w:eastAsia="Times New Roman" w:cs="Arial"/>
              </w:rPr>
              <w:t xml:space="preserve"> [PR </w:t>
            </w:r>
            <w:r w:rsidR="003107AB" w:rsidRPr="003107AB">
              <w:rPr>
                <w:rFonts w:eastAsia="Times New Roman" w:cs="Arial"/>
              </w:rPr>
              <w:t>4.4.d.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A62C" w14:textId="36BF8D1B" w:rsidR="00DD03F7" w:rsidRDefault="00000000" w:rsidP="00DD03F7">
            <w:pPr>
              <w:jc w:val="center"/>
            </w:pPr>
            <w:sdt>
              <w:sdtPr>
                <w:id w:val="-133059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12469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3436DA14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56D9B" w14:textId="4B7CDE20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Circulatory failure</w:t>
            </w:r>
            <w:r>
              <w:rPr>
                <w:rFonts w:eastAsia="Times New Roman" w:cs="Arial"/>
              </w:rPr>
              <w:t xml:space="preserve"> [PR </w:t>
            </w:r>
            <w:r w:rsidR="00D813E8" w:rsidRPr="00D813E8">
              <w:rPr>
                <w:rFonts w:eastAsia="Times New Roman" w:cs="Arial"/>
              </w:rPr>
              <w:t>4.4.e.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AD3AA" w14:textId="459F90AB" w:rsidR="00DD03F7" w:rsidRDefault="00000000" w:rsidP="00DD03F7">
            <w:pPr>
              <w:jc w:val="center"/>
            </w:pPr>
            <w:sdt>
              <w:sdtPr>
                <w:id w:val="30459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18860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0112D508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F7A94" w14:textId="7CEFEA9B" w:rsidR="00DD03F7" w:rsidRPr="00AC472C" w:rsidRDefault="00DD03F7" w:rsidP="00DD03F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End-of-</w:t>
            </w:r>
            <w:r w:rsidRPr="00AC472C">
              <w:rPr>
                <w:rFonts w:eastAsia="Times New Roman" w:cs="Arial"/>
              </w:rPr>
              <w:t>life issues and palliative care</w:t>
            </w:r>
            <w:r>
              <w:rPr>
                <w:rFonts w:eastAsia="Times New Roman" w:cs="Arial"/>
              </w:rPr>
              <w:t xml:space="preserve"> [PR </w:t>
            </w:r>
            <w:r w:rsidR="00CC03C7" w:rsidRPr="00CC03C7">
              <w:rPr>
                <w:rFonts w:eastAsia="Times New Roman" w:cs="Arial"/>
              </w:rPr>
              <w:t>4.4.f.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E4DFE" w14:textId="53EC3E70" w:rsidR="00DD03F7" w:rsidRDefault="00000000" w:rsidP="00DD03F7">
            <w:pPr>
              <w:jc w:val="center"/>
            </w:pPr>
            <w:sdt>
              <w:sdtPr>
                <w:id w:val="73421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72293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38134820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610F6" w14:textId="7C6A0D07" w:rsidR="00DD03F7" w:rsidRPr="00F30C89" w:rsidRDefault="00DD03F7" w:rsidP="00DD03F7">
            <w:pPr>
              <w:rPr>
                <w:rFonts w:eastAsia="Times New Roman" w:cs="Arial"/>
                <w:lang w:val="fr-FR"/>
              </w:rPr>
            </w:pPr>
            <w:r w:rsidRPr="00F30C89">
              <w:rPr>
                <w:rFonts w:eastAsia="Times New Roman" w:cs="Arial"/>
                <w:lang w:val="fr-FR"/>
              </w:rPr>
              <w:t xml:space="preserve">Hypertensive emergencies [PR </w:t>
            </w:r>
            <w:r w:rsidR="00CC03C7" w:rsidRPr="00CC03C7">
              <w:rPr>
                <w:rFonts w:eastAsia="Times New Roman" w:cs="Arial"/>
                <w:lang w:val="fr-FR"/>
              </w:rPr>
              <w:t>4.4.g.</w:t>
            </w:r>
            <w:r w:rsidRPr="00F30C89">
              <w:rPr>
                <w:rFonts w:eastAsia="Times New Roman" w:cs="Arial"/>
                <w:lang w:val="fr-FR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5657E" w14:textId="64A085B9" w:rsidR="00DD03F7" w:rsidRDefault="00000000" w:rsidP="00DD03F7">
            <w:pPr>
              <w:jc w:val="center"/>
            </w:pPr>
            <w:sdt>
              <w:sdtPr>
                <w:id w:val="183542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87950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7B0CD527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C7C59" w14:textId="065F65E0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 xml:space="preserve">Immunosuppressed </w:t>
            </w:r>
            <w:r>
              <w:rPr>
                <w:rFonts w:eastAsia="Times New Roman" w:cs="Arial"/>
              </w:rPr>
              <w:t xml:space="preserve">conditions </w:t>
            </w:r>
            <w:r w:rsidRPr="00AC472C">
              <w:rPr>
                <w:rFonts w:eastAsia="Times New Roman" w:cs="Arial"/>
              </w:rPr>
              <w:t>in the critical care unit</w:t>
            </w:r>
            <w:r>
              <w:rPr>
                <w:rFonts w:eastAsia="Times New Roman" w:cs="Arial"/>
              </w:rPr>
              <w:t xml:space="preserve"> [PR </w:t>
            </w:r>
            <w:r w:rsidR="00297678" w:rsidRPr="00297678">
              <w:rPr>
                <w:rFonts w:eastAsia="Times New Roman" w:cs="Arial"/>
              </w:rPr>
              <w:t>4.4.h.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B1762" w14:textId="22DA6C83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13725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16243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6372FE98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A3A9C" w14:textId="099C61CB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Hematologic and coagulation disorders associated with critical illness</w:t>
            </w:r>
            <w:r>
              <w:rPr>
                <w:rFonts w:eastAsia="Times New Roman" w:cs="Arial"/>
              </w:rPr>
              <w:t xml:space="preserve"> [PR </w:t>
            </w:r>
            <w:r w:rsidR="006243D0" w:rsidRPr="006243D0">
              <w:rPr>
                <w:rFonts w:eastAsia="Times New Roman" w:cs="Arial"/>
              </w:rPr>
              <w:t>4.4.i.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73116" w14:textId="39C955FD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210167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76742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3C7E9198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DF2BF" w14:textId="557B3355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Metabolic, nutritional, and endocrine effects of critical illnesses</w:t>
            </w:r>
            <w:r>
              <w:rPr>
                <w:rFonts w:eastAsia="Times New Roman" w:cs="Arial"/>
              </w:rPr>
              <w:t xml:space="preserve"> [PR </w:t>
            </w:r>
            <w:r w:rsidR="00CF6125" w:rsidRPr="00CF6125">
              <w:rPr>
                <w:rFonts w:eastAsia="Times New Roman" w:cs="Arial"/>
              </w:rPr>
              <w:t>4.4.i.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667F2" w14:textId="54E2E396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-73748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45768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27BCA74C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45686" w14:textId="4EFD68D2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Multi-organ system failure</w:t>
            </w:r>
            <w:r>
              <w:rPr>
                <w:rFonts w:eastAsia="Times New Roman" w:cs="Arial"/>
              </w:rPr>
              <w:t xml:space="preserve"> [PR </w:t>
            </w:r>
            <w:r w:rsidR="00CF6125" w:rsidRPr="00CF6125">
              <w:rPr>
                <w:rFonts w:eastAsia="Times New Roman" w:cs="Arial"/>
              </w:rPr>
              <w:t>4.4.j.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83881" w14:textId="71418E54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-179512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71523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7720C551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E0CF" w14:textId="351E2917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Perioperative management of critically ill patients</w:t>
            </w:r>
            <w:r>
              <w:rPr>
                <w:rFonts w:eastAsia="Times New Roman" w:cs="Arial"/>
              </w:rPr>
              <w:t xml:space="preserve"> [PR </w:t>
            </w:r>
            <w:r w:rsidR="00625A53" w:rsidRPr="00625A53">
              <w:rPr>
                <w:rFonts w:eastAsia="Times New Roman" w:cs="Arial"/>
              </w:rPr>
              <w:t>4.4.k.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F22A5" w14:textId="717C494F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-209808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18547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4A7AB2C1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EA92A" w14:textId="44B0128F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 xml:space="preserve">Perioperative </w:t>
            </w:r>
            <w:proofErr w:type="gramStart"/>
            <w:r w:rsidRPr="00AC472C">
              <w:rPr>
                <w:rFonts w:eastAsia="Times New Roman" w:cs="Arial"/>
              </w:rPr>
              <w:t>critically-ill</w:t>
            </w:r>
            <w:proofErr w:type="gramEnd"/>
            <w:r w:rsidRPr="00AC472C">
              <w:rPr>
                <w:rFonts w:eastAsia="Times New Roman" w:cs="Arial"/>
              </w:rPr>
              <w:t xml:space="preserve"> patients, including hemodynamic and ventilatory support</w:t>
            </w:r>
            <w:r>
              <w:rPr>
                <w:rFonts w:eastAsia="Times New Roman" w:cs="Arial"/>
              </w:rPr>
              <w:t xml:space="preserve"> [PR </w:t>
            </w:r>
            <w:r w:rsidR="00625A53" w:rsidRPr="00625A53">
              <w:rPr>
                <w:rFonts w:eastAsia="Times New Roman" w:cs="Arial"/>
              </w:rPr>
              <w:t>4.4.k.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C8A18" w14:textId="08A1C75A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174845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86069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65A11C1B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86F80" w14:textId="3C388A9C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Renal disorders in the critical care unit, including electrolyte and acid-base disorders</w:t>
            </w:r>
            <w:r>
              <w:rPr>
                <w:rFonts w:eastAsia="Times New Roman" w:cs="Arial"/>
              </w:rPr>
              <w:t xml:space="preserve"> [PR </w:t>
            </w:r>
            <w:r w:rsidR="00625A53" w:rsidRPr="00625A53">
              <w:rPr>
                <w:rFonts w:eastAsia="Times New Roman" w:cs="Arial"/>
              </w:rPr>
              <w:t>4.4.l.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A7618" w14:textId="12317A6A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-187144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89596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6EE1FA4A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69605" w14:textId="44760E60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Acute and chronic respiratory failure</w:t>
            </w:r>
            <w:r>
              <w:rPr>
                <w:rFonts w:eastAsia="Times New Roman" w:cs="Arial"/>
              </w:rPr>
              <w:t xml:space="preserve"> [PR </w:t>
            </w:r>
            <w:r w:rsidR="000F5D52" w:rsidRPr="000F5D52">
              <w:rPr>
                <w:rFonts w:eastAsia="Times New Roman" w:cs="Arial"/>
              </w:rPr>
              <w:t>4.4.m.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04C5" w14:textId="7D9F777E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104617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1963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57FC5F2B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FED1" w14:textId="72549AC8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Respiratory failure, including the acute respiratory distress syndrome, acute and chronic respiratory failure in obstructive lung diseases, and neuromuscular respiratory drive disorders</w:t>
            </w:r>
            <w:r>
              <w:rPr>
                <w:rFonts w:eastAsia="Times New Roman" w:cs="Arial"/>
              </w:rPr>
              <w:t xml:space="preserve"> [PRs </w:t>
            </w:r>
            <w:r w:rsidR="005065C4" w:rsidRPr="005065C4">
              <w:rPr>
                <w:rFonts w:eastAsia="Times New Roman" w:cs="Arial"/>
              </w:rPr>
              <w:t>4.4.m.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38398" w14:textId="77777777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60045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179435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2A24FFA1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BE5B1" w14:textId="0D0E00B2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Sepsis and sepsis syndrome</w:t>
            </w:r>
            <w:r>
              <w:rPr>
                <w:rFonts w:eastAsia="Times New Roman" w:cs="Arial"/>
              </w:rPr>
              <w:t xml:space="preserve"> [PR </w:t>
            </w:r>
            <w:r w:rsidR="008F442B" w:rsidRPr="008F442B">
              <w:rPr>
                <w:rFonts w:eastAsia="Times New Roman" w:cs="Arial"/>
              </w:rPr>
              <w:t>4.4.n.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76E73" w14:textId="77777777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-21628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85037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0581C53F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92C3" w14:textId="26F31659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Severe organ dysfunction resulting in critical illness to include disorders of the gastrointestinal, neurologic, endocrine, hematologic, musculoskeletal, and immune systems as well as infections and malignancies</w:t>
            </w:r>
            <w:r>
              <w:rPr>
                <w:rFonts w:eastAsia="Times New Roman" w:cs="Arial"/>
              </w:rPr>
              <w:t xml:space="preserve"> [PR </w:t>
            </w:r>
            <w:r w:rsidR="008F442B" w:rsidRPr="008F442B">
              <w:rPr>
                <w:rFonts w:eastAsia="Times New Roman" w:cs="Arial"/>
              </w:rPr>
              <w:t>4.4.o.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E236D" w14:textId="77777777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51488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195693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66FF71F6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C1A6" w14:textId="69E3523E" w:rsidR="00DD03F7" w:rsidRPr="00F30C89" w:rsidRDefault="00DD03F7" w:rsidP="00DD03F7">
            <w:pPr>
              <w:rPr>
                <w:rFonts w:eastAsia="Times New Roman" w:cs="Arial"/>
                <w:lang w:val="fr-FR"/>
              </w:rPr>
            </w:pPr>
            <w:proofErr w:type="spellStart"/>
            <w:r w:rsidRPr="00F30C89">
              <w:rPr>
                <w:rFonts w:eastAsia="Times New Roman" w:cs="Arial"/>
                <w:lang w:val="fr-FR"/>
              </w:rPr>
              <w:t>Shock</w:t>
            </w:r>
            <w:proofErr w:type="spellEnd"/>
            <w:r w:rsidRPr="00F30C89">
              <w:rPr>
                <w:rFonts w:eastAsia="Times New Roman" w:cs="Arial"/>
                <w:lang w:val="fr-FR"/>
              </w:rPr>
              <w:t xml:space="preserve"> Syndromes [PR </w:t>
            </w:r>
            <w:r w:rsidR="00CA2BEF" w:rsidRPr="00CA2BEF">
              <w:rPr>
                <w:rFonts w:eastAsia="Times New Roman" w:cs="Arial"/>
                <w:lang w:val="fr-FR"/>
              </w:rPr>
              <w:t>4.4.p.</w:t>
            </w:r>
            <w:r w:rsidRPr="00F30C89">
              <w:rPr>
                <w:rFonts w:eastAsia="Times New Roman" w:cs="Arial"/>
                <w:lang w:val="fr-FR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9ED3F" w14:textId="77777777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-5851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11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</w:tbl>
    <w:p w14:paraId="27974788" w14:textId="77777777" w:rsidR="003660C9" w:rsidRPr="002149AE" w:rsidRDefault="003660C9" w:rsidP="003660C9">
      <w:pPr>
        <w:rPr>
          <w:rFonts w:eastAsia="Times New Roman" w:cs="Arial"/>
          <w:bCs/>
        </w:rPr>
      </w:pPr>
    </w:p>
    <w:p w14:paraId="390CBE37" w14:textId="77777777" w:rsidR="00A819A9" w:rsidRDefault="00A819A9" w:rsidP="00221512">
      <w:pPr>
        <w:rPr>
          <w:rFonts w:eastAsia="Times New Roman" w:cs="Arial"/>
          <w:bCs/>
          <w:iCs/>
        </w:rPr>
      </w:pPr>
    </w:p>
    <w:p w14:paraId="1FC1F540" w14:textId="02952872" w:rsidR="00645146" w:rsidRDefault="00645146" w:rsidP="00645146">
      <w:r>
        <w:t xml:space="preserve">Will fellows demonstrate competence in the ability to: [PR </w:t>
      </w:r>
      <w:r w:rsidR="00AF00F0" w:rsidRPr="00AF00F0">
        <w:t>4.5.a.</w:t>
      </w:r>
      <w:r>
        <w:t>–</w:t>
      </w:r>
      <w:r w:rsidR="00342AD9" w:rsidRPr="00342AD9">
        <w:t>4.</w:t>
      </w:r>
      <w:proofErr w:type="gramStart"/>
      <w:r w:rsidR="00342AD9" w:rsidRPr="00342AD9">
        <w:t>5.b.</w:t>
      </w:r>
      <w:proofErr w:type="gramEnd"/>
      <w:r w:rsidR="004E7504">
        <w:t>]</w:t>
      </w:r>
      <w:r>
        <w:t xml:space="preserve"> </w:t>
      </w:r>
    </w:p>
    <w:p w14:paraId="6EEA6C3E" w14:textId="77777777" w:rsidR="00645146" w:rsidRDefault="00645146" w:rsidP="00645146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77"/>
        <w:gridCol w:w="2187"/>
      </w:tblGrid>
      <w:tr w:rsidR="00645146" w:rsidRPr="00E77836" w14:paraId="4597FE3C" w14:textId="77777777" w:rsidTr="00417DDD">
        <w:trPr>
          <w:cantSplit/>
        </w:trPr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7781E" w14:textId="572DC218" w:rsidR="00645146" w:rsidRPr="00E77836" w:rsidRDefault="00645146" w:rsidP="00417DDD">
            <w:pPr>
              <w:widowControl w:val="0"/>
              <w:rPr>
                <w:rFonts w:eastAsia="Times New Roman" w:cs="Arial"/>
              </w:rPr>
            </w:pPr>
            <w:r w:rsidRPr="002412DF">
              <w:rPr>
                <w:rFonts w:eastAsia="Times New Roman" w:cs="Arial"/>
              </w:rPr>
              <w:lastRenderedPageBreak/>
              <w:t>perform diagnostic and therapeutic procedures relevant to their specific career paths</w:t>
            </w:r>
            <w:r w:rsidR="00764F2A">
              <w:rPr>
                <w:rFonts w:eastAsia="Times New Roman" w:cs="Arial"/>
              </w:rPr>
              <w:t>?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D875" w14:textId="22DB568E" w:rsidR="00645146" w:rsidRPr="00E77836" w:rsidRDefault="00000000" w:rsidP="00417DDD">
            <w:pPr>
              <w:widowControl w:val="0"/>
              <w:jc w:val="center"/>
              <w:rPr>
                <w:rFonts w:cs="Arial"/>
              </w:rPr>
            </w:pPr>
            <w:sdt>
              <w:sdtPr>
                <w:id w:val="-24118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1557" w:rsidRPr="009B27DE">
              <w:t xml:space="preserve"> YES </w:t>
            </w:r>
            <w:sdt>
              <w:sdtPr>
                <w:id w:val="-121834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1557" w:rsidRPr="009B27DE">
              <w:t xml:space="preserve"> NO</w:t>
            </w:r>
          </w:p>
        </w:tc>
      </w:tr>
      <w:tr w:rsidR="00645146" w:rsidRPr="00E77836" w14:paraId="7398245F" w14:textId="77777777" w:rsidTr="00417DDD">
        <w:trPr>
          <w:cantSplit/>
        </w:trPr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115D7" w14:textId="117BFD92" w:rsidR="00645146" w:rsidRPr="00E77836" w:rsidRDefault="00645146" w:rsidP="00417DDD">
            <w:pPr>
              <w:widowControl w:val="0"/>
              <w:rPr>
                <w:rFonts w:eastAsia="Times New Roman" w:cs="Arial"/>
              </w:rPr>
            </w:pPr>
            <w:r w:rsidRPr="002412DF">
              <w:rPr>
                <w:rFonts w:eastAsia="Times New Roman" w:cs="Arial"/>
              </w:rPr>
              <w:t>treat their patients’ conditions with practices that are patient-centered, safe, scientifically based, effective, timely, and cost-effective</w:t>
            </w:r>
            <w:r w:rsidR="00764F2A">
              <w:rPr>
                <w:rFonts w:eastAsia="Times New Roman" w:cs="Arial"/>
              </w:rPr>
              <w:t>?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FD557" w14:textId="17AD363C" w:rsidR="00645146" w:rsidRPr="00E77836" w:rsidRDefault="00000000" w:rsidP="00417DDD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00686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1557" w:rsidRPr="009B27DE">
              <w:t xml:space="preserve"> YES </w:t>
            </w:r>
            <w:sdt>
              <w:sdtPr>
                <w:id w:val="1802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1557" w:rsidRPr="009B27DE">
              <w:t xml:space="preserve"> NO</w:t>
            </w:r>
          </w:p>
        </w:tc>
      </w:tr>
    </w:tbl>
    <w:p w14:paraId="2EB85270" w14:textId="77777777" w:rsidR="00645146" w:rsidRDefault="00645146" w:rsidP="00645146">
      <w:pPr>
        <w:widowControl w:val="0"/>
        <w:rPr>
          <w:rFonts w:eastAsia="Times New Roman" w:cs="Arial"/>
          <w:b/>
          <w:bCs/>
        </w:rPr>
      </w:pPr>
    </w:p>
    <w:p w14:paraId="703F6B53" w14:textId="77777777" w:rsidR="00645146" w:rsidRDefault="00645146" w:rsidP="00645146">
      <w:pPr>
        <w:rPr>
          <w:rFonts w:eastAsia="Times New Roman" w:cs="Arial"/>
          <w:b/>
        </w:rPr>
      </w:pPr>
    </w:p>
    <w:p w14:paraId="4C054AC9" w14:textId="77777777" w:rsidR="00645146" w:rsidRDefault="00645146" w:rsidP="00645146">
      <w:pPr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 xml:space="preserve">Will fellows </w:t>
      </w:r>
      <w:r w:rsidRPr="00FF4F16">
        <w:rPr>
          <w:rFonts w:eastAsia="Times New Roman" w:cs="Arial"/>
          <w:bCs/>
          <w:iCs/>
        </w:rPr>
        <w:t xml:space="preserve">demonstrate competence in </w:t>
      </w:r>
      <w:r>
        <w:rPr>
          <w:rFonts w:eastAsia="Times New Roman" w:cs="Arial"/>
          <w:bCs/>
          <w:iCs/>
        </w:rPr>
        <w:t xml:space="preserve">the following </w:t>
      </w:r>
      <w:r w:rsidRPr="00FF4F16">
        <w:rPr>
          <w:rFonts w:eastAsia="Times New Roman" w:cs="Arial"/>
          <w:bCs/>
          <w:iCs/>
        </w:rPr>
        <w:t>procedural and technical skills</w:t>
      </w:r>
      <w:r>
        <w:rPr>
          <w:rFonts w:eastAsia="Times New Roman" w:cs="Arial"/>
          <w:bCs/>
          <w:iCs/>
        </w:rPr>
        <w:t>?</w:t>
      </w:r>
    </w:p>
    <w:p w14:paraId="0212CFC6" w14:textId="77777777" w:rsidR="00645146" w:rsidRDefault="00645146" w:rsidP="00645146">
      <w:pPr>
        <w:rPr>
          <w:rFonts w:eastAsia="Times New Roman" w:cs="Arial"/>
          <w:bCs/>
          <w:iCs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915"/>
        <w:gridCol w:w="2160"/>
      </w:tblGrid>
      <w:tr w:rsidR="009E689C" w14:paraId="3AAF7744" w14:textId="77777777" w:rsidTr="00E73F13">
        <w:trPr>
          <w:trHeight w:val="504"/>
        </w:trPr>
        <w:tc>
          <w:tcPr>
            <w:tcW w:w="7915" w:type="dxa"/>
            <w:vAlign w:val="center"/>
          </w:tcPr>
          <w:p w14:paraId="6917D4CD" w14:textId="2F3D4880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In interpreting data derived from various bedside devices commonly employed to monitor patients [PR </w:t>
            </w:r>
            <w:r w:rsidR="001F7ED8" w:rsidRPr="001F7ED8">
              <w:rPr>
                <w:rFonts w:eastAsia="Times New Roman" w:cs="Arial"/>
                <w:bCs/>
              </w:rPr>
              <w:t>4.5.c.</w:t>
            </w:r>
            <w:r w:rsidRPr="00F047A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60" w:type="dxa"/>
          </w:tcPr>
          <w:p w14:paraId="524BA2C0" w14:textId="6D118FE7" w:rsidR="009E689C" w:rsidRDefault="00000000" w:rsidP="009E689C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3504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81189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66BD1AE3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26B98EBC" w14:textId="5D131AFC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Airway management [PR </w:t>
            </w:r>
            <w:r w:rsidR="007D7E58" w:rsidRPr="007D7E58">
              <w:rPr>
                <w:rFonts w:eastAsia="Times New Roman" w:cs="Arial"/>
                <w:bCs/>
              </w:rPr>
              <w:t>4.5.d.</w:t>
            </w:r>
            <w:r w:rsidRPr="00F047A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60" w:type="dxa"/>
          </w:tcPr>
          <w:p w14:paraId="37A597CB" w14:textId="77777777" w:rsidR="009E689C" w:rsidRDefault="00000000" w:rsidP="009E689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103477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67245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024E3F33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7FBD75FD" w14:textId="40FF2723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Initiation and maintenance of ventilatory support [PR </w:t>
            </w:r>
            <w:r w:rsidR="000D0CE1" w:rsidRPr="000D0CE1">
              <w:rPr>
                <w:rFonts w:eastAsia="Times New Roman" w:cs="Arial"/>
                <w:bCs/>
              </w:rPr>
              <w:t>4.5.e.1.</w:t>
            </w:r>
            <w:r w:rsidRPr="00F047A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60" w:type="dxa"/>
          </w:tcPr>
          <w:p w14:paraId="226470F6" w14:textId="77777777" w:rsidR="009E689C" w:rsidRDefault="00000000" w:rsidP="009E689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05415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83612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4DD6725C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0EDB32FD" w14:textId="178D51A5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Respiratory care techniques [PR </w:t>
            </w:r>
            <w:r w:rsidR="00551FEB" w:rsidRPr="00551FEB">
              <w:rPr>
                <w:rFonts w:eastAsia="Times New Roman" w:cs="Arial"/>
                <w:bCs/>
              </w:rPr>
              <w:t>4.5.e.2.</w:t>
            </w:r>
            <w:r w:rsidRPr="00F047A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60" w:type="dxa"/>
          </w:tcPr>
          <w:p w14:paraId="0A3FD4E1" w14:textId="77777777" w:rsidR="009E689C" w:rsidRDefault="00000000" w:rsidP="009E689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23162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59084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2B1A8831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36EE1D39" w14:textId="2381D7F2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Liberation from mechanical ventilatory support, including terminal </w:t>
            </w:r>
            <w:proofErr w:type="spellStart"/>
            <w:r w:rsidRPr="00F047A0">
              <w:rPr>
                <w:rFonts w:eastAsia="Times New Roman" w:cs="Arial"/>
                <w:bCs/>
              </w:rPr>
              <w:t>extubation</w:t>
            </w:r>
            <w:proofErr w:type="spellEnd"/>
            <w:r w:rsidRPr="00F047A0">
              <w:rPr>
                <w:rFonts w:eastAsia="Times New Roman" w:cs="Arial"/>
                <w:bCs/>
              </w:rPr>
              <w:t xml:space="preserve"> [PR </w:t>
            </w:r>
            <w:r w:rsidR="000D1E70" w:rsidRPr="000D1E70">
              <w:rPr>
                <w:rFonts w:eastAsia="Times New Roman" w:cs="Arial"/>
                <w:bCs/>
              </w:rPr>
              <w:t>4.5.e.3.</w:t>
            </w:r>
            <w:r w:rsidRPr="00F047A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60" w:type="dxa"/>
          </w:tcPr>
          <w:p w14:paraId="67E3D977" w14:textId="77777777" w:rsidR="009E689C" w:rsidRDefault="00000000" w:rsidP="009E689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2717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6347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4D1B1B1A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33E79119" w14:textId="474630D0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Use of reservoir masks and continuous positive airway pressure masks for delivery of supplemental oxygen, humidifiers, nebulizers, and incentive spirometry [PR </w:t>
            </w:r>
            <w:r w:rsidR="00AF6704" w:rsidRPr="00AF6704">
              <w:rPr>
                <w:rFonts w:eastAsia="Times New Roman" w:cs="Arial"/>
                <w:bCs/>
              </w:rPr>
              <w:t>4.5.f.</w:t>
            </w:r>
            <w:r w:rsidRPr="00F047A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60" w:type="dxa"/>
          </w:tcPr>
          <w:p w14:paraId="55B648FE" w14:textId="77777777" w:rsidR="009E689C" w:rsidRDefault="00000000" w:rsidP="009E689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92978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35979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5387D67F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23EBA4B1" w14:textId="17B4C100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Therapeutic flexible fiber-optic bronchoscopy procedures limited to indications for therapeutic removal of airway secretions, diagnostic aspiration of airway secretions or </w:t>
            </w:r>
            <w:proofErr w:type="spellStart"/>
            <w:r w:rsidRPr="00F047A0">
              <w:rPr>
                <w:rFonts w:eastAsia="Times New Roman" w:cs="Arial"/>
                <w:bCs/>
              </w:rPr>
              <w:t>lavaged</w:t>
            </w:r>
            <w:proofErr w:type="spellEnd"/>
            <w:r w:rsidRPr="00F047A0">
              <w:rPr>
                <w:rFonts w:eastAsia="Times New Roman" w:cs="Arial"/>
                <w:bCs/>
              </w:rPr>
              <w:t xml:space="preserve"> fluid, or airway management [PR</w:t>
            </w:r>
            <w:r w:rsidR="00251431" w:rsidRPr="00251431">
              <w:rPr>
                <w:rFonts w:eastAsia="Times New Roman" w:cs="Arial"/>
                <w:bCs/>
              </w:rPr>
              <w:t>4.</w:t>
            </w:r>
            <w:proofErr w:type="gramStart"/>
            <w:r w:rsidR="00251431" w:rsidRPr="00251431">
              <w:rPr>
                <w:rFonts w:eastAsia="Times New Roman" w:cs="Arial"/>
                <w:bCs/>
              </w:rPr>
              <w:t>5.g.</w:t>
            </w:r>
            <w:proofErr w:type="gramEnd"/>
            <w:r w:rsidRPr="00F047A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60" w:type="dxa"/>
          </w:tcPr>
          <w:p w14:paraId="2219D186" w14:textId="77777777" w:rsidR="009E689C" w:rsidRDefault="00000000" w:rsidP="009E689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5043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65604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0B38F89F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6A98AB8E" w14:textId="77777777" w:rsidR="009E689C" w:rsidRPr="00F047A0" w:rsidRDefault="009E689C" w:rsidP="009E689C">
            <w:pPr>
              <w:pStyle w:val="Default"/>
              <w:rPr>
                <w:sz w:val="22"/>
                <w:szCs w:val="22"/>
              </w:rPr>
            </w:pPr>
            <w:r w:rsidRPr="00F047A0">
              <w:rPr>
                <w:sz w:val="22"/>
                <w:szCs w:val="22"/>
              </w:rPr>
              <w:t>Diagnostic and therapeutic procedures, including paracentesis, lumbar puncture, thoracentesis, endotracheal intubation, and related procedures</w:t>
            </w:r>
          </w:p>
          <w:p w14:paraId="7DFA5866" w14:textId="0C5CE9F4" w:rsidR="009E689C" w:rsidRPr="00F047A0" w:rsidRDefault="009E689C" w:rsidP="009E689C">
            <w:pPr>
              <w:rPr>
                <w:rFonts w:eastAsia="Times New Roman" w:cs="Arial"/>
                <w:bCs/>
                <w:lang w:val="fr-FR"/>
              </w:rPr>
            </w:pPr>
            <w:r w:rsidRPr="00F047A0">
              <w:rPr>
                <w:rFonts w:eastAsia="Times New Roman" w:cs="Arial"/>
                <w:bCs/>
                <w:lang w:val="fr-FR"/>
              </w:rPr>
              <w:t xml:space="preserve">[PR </w:t>
            </w:r>
            <w:r w:rsidR="003465B3" w:rsidRPr="003465B3">
              <w:rPr>
                <w:rFonts w:eastAsia="Times New Roman" w:cs="Arial"/>
                <w:bCs/>
                <w:lang w:val="fr-FR"/>
              </w:rPr>
              <w:t>4.5.h.</w:t>
            </w:r>
            <w:r w:rsidRPr="00F047A0">
              <w:rPr>
                <w:rFonts w:eastAsia="Times New Roman" w:cs="Arial"/>
                <w:bCs/>
                <w:lang w:val="fr-FR"/>
              </w:rPr>
              <w:t>]</w:t>
            </w:r>
          </w:p>
        </w:tc>
        <w:tc>
          <w:tcPr>
            <w:tcW w:w="2160" w:type="dxa"/>
          </w:tcPr>
          <w:p w14:paraId="081E3DE4" w14:textId="77777777" w:rsidR="009E689C" w:rsidRPr="000B2AC2" w:rsidRDefault="00000000" w:rsidP="009E689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341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3238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42DBE862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23A6A65C" w14:textId="6387FE05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Placement and management of chest tubes and pleural drainage systems [PR </w:t>
            </w:r>
            <w:r w:rsidR="0047084E" w:rsidRPr="0047084E">
              <w:rPr>
                <w:rFonts w:eastAsia="Times New Roman" w:cs="Arial"/>
                <w:bCs/>
              </w:rPr>
              <w:t>4.5.i.</w:t>
            </w:r>
            <w:r w:rsidRPr="00F047A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60" w:type="dxa"/>
          </w:tcPr>
          <w:p w14:paraId="4B48CC8C" w14:textId="77777777" w:rsidR="009E689C" w:rsidRPr="000B2AC2" w:rsidRDefault="00000000" w:rsidP="009E689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20681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202261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51F70097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096EC30F" w14:textId="7328F17C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Operation of bedside hemodynamic monitoring systems [PR </w:t>
            </w:r>
            <w:r w:rsidR="003102F3" w:rsidRPr="003102F3">
              <w:rPr>
                <w:rFonts w:eastAsia="Times New Roman" w:cs="Arial"/>
                <w:bCs/>
              </w:rPr>
              <w:t>4.5.j.</w:t>
            </w:r>
            <w:r w:rsidRPr="00F047A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60" w:type="dxa"/>
          </w:tcPr>
          <w:p w14:paraId="793DC68D" w14:textId="77777777" w:rsidR="009E689C" w:rsidRPr="000B2AC2" w:rsidRDefault="00000000" w:rsidP="009E689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6754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14172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28251279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0BDE73F4" w14:textId="04C522ED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Emergency cardioversion [PR </w:t>
            </w:r>
            <w:r w:rsidR="00BA5A8E" w:rsidRPr="00BA5A8E">
              <w:rPr>
                <w:rFonts w:eastAsia="Times New Roman" w:cs="Arial"/>
                <w:bCs/>
              </w:rPr>
              <w:t>4.5.k.</w:t>
            </w:r>
            <w:r w:rsidR="00BA5A8E" w:rsidRPr="00BA5A8E">
              <w:rPr>
                <w:rFonts w:eastAsia="Times New Roman" w:cs="Arial"/>
                <w:bCs/>
              </w:rPr>
              <w:tab/>
            </w:r>
            <w:r w:rsidRPr="00F047A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60" w:type="dxa"/>
          </w:tcPr>
          <w:p w14:paraId="70131BF9" w14:textId="77777777" w:rsidR="009E689C" w:rsidRPr="000B2AC2" w:rsidRDefault="00000000" w:rsidP="009E689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3648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213266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4DBD281B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31427EE7" w14:textId="4937B8AD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Interpretation of intracranial pressure monitoring [PR </w:t>
            </w:r>
            <w:r w:rsidR="00312A14" w:rsidRPr="00312A14">
              <w:rPr>
                <w:rFonts w:eastAsia="Times New Roman" w:cs="Arial"/>
                <w:bCs/>
              </w:rPr>
              <w:t>4.5.l.</w:t>
            </w:r>
            <w:r w:rsidRPr="00F047A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60" w:type="dxa"/>
          </w:tcPr>
          <w:p w14:paraId="5F0B40AD" w14:textId="77777777" w:rsidR="009E689C" w:rsidRPr="000B2AC2" w:rsidRDefault="00000000" w:rsidP="009E689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41013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2956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0A1B978D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6CB865ED" w14:textId="79B49744" w:rsidR="009E689C" w:rsidRPr="00F047A0" w:rsidRDefault="009E689C" w:rsidP="009E689C">
            <w:pPr>
              <w:rPr>
                <w:rFonts w:eastAsia="Times New Roman" w:cs="Arial"/>
                <w:bCs/>
                <w:lang w:val="fr-FR"/>
              </w:rPr>
            </w:pPr>
            <w:proofErr w:type="spellStart"/>
            <w:r w:rsidRPr="00F047A0">
              <w:rPr>
                <w:rFonts w:eastAsia="Times New Roman" w:cs="Arial"/>
                <w:bCs/>
                <w:lang w:val="fr-FR"/>
              </w:rPr>
              <w:t>Nutritional</w:t>
            </w:r>
            <w:proofErr w:type="spellEnd"/>
            <w:r w:rsidRPr="00F047A0">
              <w:rPr>
                <w:rFonts w:eastAsia="Times New Roman" w:cs="Arial"/>
                <w:bCs/>
                <w:lang w:val="fr-FR"/>
              </w:rPr>
              <w:t xml:space="preserve"> support [PR </w:t>
            </w:r>
            <w:r w:rsidR="0001591E" w:rsidRPr="0001591E">
              <w:rPr>
                <w:rFonts w:eastAsia="Times New Roman" w:cs="Arial"/>
                <w:bCs/>
                <w:lang w:val="fr-FR"/>
              </w:rPr>
              <w:t>4.5.m.</w:t>
            </w:r>
            <w:r w:rsidRPr="00F047A0">
              <w:rPr>
                <w:rFonts w:eastAsia="Times New Roman" w:cs="Arial"/>
                <w:bCs/>
                <w:lang w:val="fr-FR"/>
              </w:rPr>
              <w:t>]</w:t>
            </w:r>
          </w:p>
        </w:tc>
        <w:tc>
          <w:tcPr>
            <w:tcW w:w="2160" w:type="dxa"/>
          </w:tcPr>
          <w:p w14:paraId="792B384B" w14:textId="77777777" w:rsidR="009E689C" w:rsidRPr="000B2AC2" w:rsidRDefault="00000000" w:rsidP="009E689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58892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24492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71E12E69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5F91AAE7" w14:textId="201C046A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Technical and procedural skills of critical care ultrasound, including image acquisition, image interpretation at the point of care, and use of ultrasound to place intravascular and intracavitary tubes and catheters [PR </w:t>
            </w:r>
            <w:r w:rsidR="0001591E" w:rsidRPr="0001591E">
              <w:rPr>
                <w:rFonts w:eastAsia="Times New Roman" w:cs="Arial"/>
                <w:bCs/>
              </w:rPr>
              <w:t>4.5.n.</w:t>
            </w:r>
            <w:r w:rsidRPr="00F047A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60" w:type="dxa"/>
          </w:tcPr>
          <w:p w14:paraId="72563FF9" w14:textId="77777777" w:rsidR="009E689C" w:rsidRDefault="00000000" w:rsidP="009E689C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01203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2688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:rsidRPr="00F34216" w14:paraId="07A5A179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66BE7531" w14:textId="6DE221F5" w:rsidR="009E689C" w:rsidRPr="00F047A0" w:rsidRDefault="009E689C" w:rsidP="009E689C">
            <w:pPr>
              <w:pStyle w:val="Default"/>
              <w:rPr>
                <w:rFonts w:eastAsia="Times New Roman"/>
                <w:bCs/>
                <w:sz w:val="22"/>
                <w:szCs w:val="22"/>
              </w:rPr>
            </w:pPr>
            <w:r w:rsidRPr="00F047A0">
              <w:rPr>
                <w:sz w:val="22"/>
                <w:szCs w:val="22"/>
              </w:rPr>
              <w:t xml:space="preserve">Use of transcutaneous pacemakers </w:t>
            </w:r>
            <w:r w:rsidRPr="00F047A0">
              <w:rPr>
                <w:rFonts w:eastAsia="Times New Roman"/>
                <w:bCs/>
                <w:sz w:val="22"/>
                <w:szCs w:val="22"/>
              </w:rPr>
              <w:t xml:space="preserve">[PR </w:t>
            </w:r>
            <w:r w:rsidR="0036704B" w:rsidRPr="0036704B">
              <w:rPr>
                <w:rFonts w:eastAsia="Times New Roman"/>
                <w:bCs/>
                <w:sz w:val="22"/>
                <w:szCs w:val="22"/>
              </w:rPr>
              <w:t>4.5.o.</w:t>
            </w:r>
            <w:r w:rsidRPr="00F047A0">
              <w:rPr>
                <w:rFonts w:eastAsia="Times New Roman"/>
                <w:bCs/>
                <w:sz w:val="22"/>
                <w:szCs w:val="22"/>
              </w:rPr>
              <w:t>]</w:t>
            </w:r>
          </w:p>
        </w:tc>
        <w:tc>
          <w:tcPr>
            <w:tcW w:w="2160" w:type="dxa"/>
          </w:tcPr>
          <w:p w14:paraId="33A2CD2A" w14:textId="77777777" w:rsidR="009E689C" w:rsidRPr="00F34216" w:rsidRDefault="00000000" w:rsidP="009E689C">
            <w:pPr>
              <w:jc w:val="center"/>
              <w:rPr>
                <w:rFonts w:eastAsia="Times New Roman" w:cs="Arial"/>
                <w:lang w:val="fr-CA"/>
              </w:rPr>
            </w:pPr>
            <w:sdt>
              <w:sdtPr>
                <w:rPr>
                  <w:rFonts w:eastAsia="Times New Roman" w:cs="Arial"/>
                </w:rPr>
                <w:id w:val="206258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207499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53120B87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709DC094" w14:textId="173DB0D6" w:rsidR="009E689C" w:rsidRPr="00520A30" w:rsidRDefault="009E689C" w:rsidP="00520A30">
            <w:pPr>
              <w:pStyle w:val="Default"/>
              <w:rPr>
                <w:sz w:val="22"/>
                <w:szCs w:val="22"/>
              </w:rPr>
            </w:pPr>
            <w:r w:rsidRPr="00F047A0">
              <w:rPr>
                <w:sz w:val="22"/>
                <w:szCs w:val="22"/>
              </w:rPr>
              <w:t xml:space="preserve">Use of paralytic agents and sedative and analgesic drugs in the critical care unit </w:t>
            </w:r>
            <w:r w:rsidRPr="00F047A0">
              <w:rPr>
                <w:rFonts w:eastAsia="Times New Roman"/>
                <w:bCs/>
                <w:sz w:val="22"/>
                <w:szCs w:val="22"/>
              </w:rPr>
              <w:t xml:space="preserve">[PR </w:t>
            </w:r>
            <w:r w:rsidR="00B560BA" w:rsidRPr="00B560BA">
              <w:rPr>
                <w:rFonts w:eastAsia="Times New Roman"/>
                <w:bCs/>
                <w:sz w:val="22"/>
                <w:szCs w:val="22"/>
              </w:rPr>
              <w:t>4.5.p.</w:t>
            </w:r>
            <w:r w:rsidRPr="00F047A0">
              <w:rPr>
                <w:rFonts w:eastAsia="Times New Roman"/>
                <w:bCs/>
                <w:sz w:val="22"/>
                <w:szCs w:val="22"/>
              </w:rPr>
              <w:t>]</w:t>
            </w:r>
            <w:r w:rsidRPr="00F047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6EF1F35C" w14:textId="77777777" w:rsidR="009E689C" w:rsidRDefault="00000000" w:rsidP="009E689C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47398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47005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</w:tbl>
    <w:p w14:paraId="765124AA" w14:textId="77777777" w:rsidR="00645146" w:rsidRDefault="00645146" w:rsidP="00645146">
      <w:pPr>
        <w:rPr>
          <w:rFonts w:eastAsia="Times New Roman" w:cs="Arial"/>
          <w:bCs/>
        </w:rPr>
      </w:pPr>
    </w:p>
    <w:p w14:paraId="69E8E801" w14:textId="77777777" w:rsidR="00FC536B" w:rsidRPr="00E77836" w:rsidRDefault="00FC536B" w:rsidP="00FC536B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FC536B" w:rsidRPr="00E77836" w14:paraId="3716AFA5" w14:textId="77777777" w:rsidTr="00417DDD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94F19" w14:textId="4AFCE34B" w:rsidR="00FC536B" w:rsidRPr="00E77836" w:rsidRDefault="00FC536B" w:rsidP="00417DDD">
            <w:pPr>
              <w:widowControl w:val="0"/>
              <w:rPr>
                <w:rFonts w:eastAsia="Times New Roman" w:cs="Arial"/>
                <w:u w:val="single"/>
              </w:rPr>
            </w:pPr>
            <w:r w:rsidRPr="00E77836">
              <w:rPr>
                <w:rFonts w:eastAsia="Times New Roman" w:cs="Arial"/>
              </w:rPr>
              <w:t xml:space="preserve">Will fellows be supervised by a qualified faculty member until they attain proficiency in performing required procedures? [PR </w:t>
            </w:r>
            <w:r w:rsidR="003079C1" w:rsidRPr="003079C1">
              <w:rPr>
                <w:rFonts w:eastAsia="Times New Roman" w:cs="Arial"/>
              </w:rPr>
              <w:t>4.11.j.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38AB" w14:textId="77777777" w:rsidR="00FC536B" w:rsidRPr="00E77836" w:rsidRDefault="00000000" w:rsidP="00417DDD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2367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36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36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936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36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36B" w:rsidRPr="00E77836">
              <w:rPr>
                <w:rFonts w:cs="Arial"/>
              </w:rPr>
              <w:t xml:space="preserve"> NO</w:t>
            </w:r>
          </w:p>
        </w:tc>
      </w:tr>
    </w:tbl>
    <w:p w14:paraId="7C5D1744" w14:textId="77777777" w:rsidR="00FC536B" w:rsidRPr="00E77836" w:rsidRDefault="00FC536B" w:rsidP="00FC536B">
      <w:pPr>
        <w:widowControl w:val="0"/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5"/>
        <w:gridCol w:w="2159"/>
      </w:tblGrid>
      <w:tr w:rsidR="00FC536B" w:rsidRPr="00E77836" w14:paraId="36714368" w14:textId="77777777" w:rsidTr="00417DDD">
        <w:trPr>
          <w:cantSplit/>
        </w:trPr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931A" w14:textId="5CF47048" w:rsidR="00FC536B" w:rsidRPr="00E77836" w:rsidRDefault="00FC536B" w:rsidP="00417DDD">
            <w:pPr>
              <w:widowControl w:val="0"/>
              <w:rPr>
                <w:rFonts w:eastAsia="Times New Roman" w:cs="Arial"/>
                <w:u w:val="single"/>
              </w:rPr>
            </w:pPr>
            <w:r w:rsidRPr="00E77836">
              <w:rPr>
                <w:rFonts w:eastAsia="Times New Roman" w:cs="Arial"/>
              </w:rPr>
              <w:lastRenderedPageBreak/>
              <w:t>Will fellows</w:t>
            </w:r>
            <w:r>
              <w:rPr>
                <w:rFonts w:eastAsia="Times New Roman" w:cs="Arial"/>
              </w:rPr>
              <w:t>’</w:t>
            </w:r>
            <w:r w:rsidRPr="00E7783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performance and interpretation of procedures be documented in the fellow’s record, including indications, outcomes, diagnoses, and supervisor(s)</w:t>
            </w:r>
            <w:r w:rsidRPr="00E77836">
              <w:rPr>
                <w:rFonts w:eastAsia="Times New Roman" w:cs="Arial"/>
              </w:rPr>
              <w:t xml:space="preserve">? [PR </w:t>
            </w:r>
            <w:r w:rsidR="00CA1FBF" w:rsidRPr="00CA1FBF">
              <w:rPr>
                <w:rFonts w:eastAsia="Times New Roman" w:cs="Arial"/>
              </w:rPr>
              <w:t>4.11.k.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2089C" w14:textId="77777777" w:rsidR="00FC536B" w:rsidRPr="00E77836" w:rsidRDefault="00000000" w:rsidP="00417DDD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41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36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36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298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36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36B" w:rsidRPr="00E77836">
              <w:rPr>
                <w:rFonts w:cs="Arial"/>
              </w:rPr>
              <w:t xml:space="preserve"> NO</w:t>
            </w:r>
          </w:p>
        </w:tc>
      </w:tr>
    </w:tbl>
    <w:p w14:paraId="3233B4A3" w14:textId="77777777" w:rsidR="00FC536B" w:rsidRPr="00E77836" w:rsidRDefault="00FC536B" w:rsidP="00FC536B">
      <w:pPr>
        <w:widowControl w:val="0"/>
        <w:rPr>
          <w:rFonts w:eastAsia="Times New Roman" w:cs="Arial"/>
        </w:rPr>
      </w:pPr>
    </w:p>
    <w:p w14:paraId="04A5B27A" w14:textId="77777777" w:rsidR="00FC536B" w:rsidRPr="00E77836" w:rsidRDefault="00FC536B" w:rsidP="00FC536B">
      <w:pPr>
        <w:widowControl w:val="0"/>
        <w:rPr>
          <w:rFonts w:cs="Arial"/>
          <w:bCs/>
        </w:rPr>
      </w:pPr>
      <w:r w:rsidRPr="00E77836">
        <w:rPr>
          <w:rFonts w:cs="Arial"/>
          <w:bCs/>
        </w:rPr>
        <w:t>Explain any “NO” responses. (Limit response to 250 words)</w:t>
      </w:r>
    </w:p>
    <w:tbl>
      <w:tblPr>
        <w:tblW w:w="5000" w:type="pct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FC536B" w:rsidRPr="00E77836" w14:paraId="55DE240A" w14:textId="77777777" w:rsidTr="00417DDD">
        <w:sdt>
          <w:sdtPr>
            <w:rPr>
              <w:rFonts w:cs="Arial"/>
            </w:rPr>
            <w:id w:val="-1036194200"/>
            <w:placeholder>
              <w:docPart w:val="9470991B1C0041FE95FD45329DF8AD89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3BC9CF4" w14:textId="77777777" w:rsidR="00FC536B" w:rsidRPr="00E77836" w:rsidRDefault="00FC536B" w:rsidP="00417DD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1986F3" w14:textId="77777777" w:rsidR="00FC536B" w:rsidRPr="00E77836" w:rsidRDefault="00FC536B" w:rsidP="00FC536B">
      <w:pPr>
        <w:rPr>
          <w:rFonts w:eastAsia="Times New Roman" w:cs="Arial"/>
          <w:bCs/>
          <w:iCs/>
        </w:rPr>
      </w:pPr>
    </w:p>
    <w:p w14:paraId="44EE36A9" w14:textId="77777777" w:rsidR="000402EC" w:rsidRDefault="000402EC" w:rsidP="006C0173">
      <w:pPr>
        <w:rPr>
          <w:rFonts w:eastAsia="Times New Roman" w:cs="Arial"/>
          <w:b/>
        </w:rPr>
      </w:pPr>
    </w:p>
    <w:p w14:paraId="169A2D1F" w14:textId="763AB2E7" w:rsidR="00212A65" w:rsidRPr="0053512A" w:rsidRDefault="00212A65" w:rsidP="006C0173">
      <w:pPr>
        <w:rPr>
          <w:rFonts w:eastAsia="Times New Roman" w:cs="Arial"/>
          <w:b/>
        </w:rPr>
      </w:pPr>
      <w:r w:rsidRPr="0053512A">
        <w:rPr>
          <w:rFonts w:eastAsia="Times New Roman" w:cs="Arial"/>
          <w:b/>
        </w:rPr>
        <w:t>Medical Knowledge</w:t>
      </w:r>
    </w:p>
    <w:p w14:paraId="747A34BC" w14:textId="77777777" w:rsidR="00212A65" w:rsidRDefault="00212A65" w:rsidP="006C0173">
      <w:pPr>
        <w:rPr>
          <w:rFonts w:eastAsia="Times New Roman" w:cs="Arial"/>
        </w:rPr>
      </w:pPr>
    </w:p>
    <w:p w14:paraId="23AD344D" w14:textId="46986B70" w:rsidR="006C0173" w:rsidRPr="00AC472C" w:rsidRDefault="006C0173" w:rsidP="006C0173">
      <w:pPr>
        <w:rPr>
          <w:rFonts w:eastAsia="Times New Roman" w:cs="Arial"/>
          <w:bCs/>
        </w:rPr>
      </w:pPr>
      <w:r w:rsidRPr="00AC472C">
        <w:rPr>
          <w:rFonts w:eastAsia="Times New Roman" w:cs="Arial"/>
        </w:rPr>
        <w:t>Will</w:t>
      </w:r>
      <w:r w:rsidRPr="00AC472C" w:rsidDel="00056FD3">
        <w:rPr>
          <w:rFonts w:eastAsia="Times New Roman" w:cs="Arial"/>
          <w:bCs/>
          <w:iCs/>
        </w:rPr>
        <w:t xml:space="preserve"> </w:t>
      </w:r>
      <w:r w:rsidRPr="00AC472C">
        <w:rPr>
          <w:rFonts w:eastAsia="Times New Roman" w:cs="Arial"/>
          <w:bCs/>
          <w:iCs/>
        </w:rPr>
        <w:t xml:space="preserve">fellows demonstrate </w:t>
      </w:r>
      <w:r w:rsidR="0037143C">
        <w:rPr>
          <w:rFonts w:eastAsia="Times New Roman" w:cs="Arial"/>
          <w:bCs/>
          <w:iCs/>
        </w:rPr>
        <w:t xml:space="preserve">sufficient </w:t>
      </w:r>
      <w:r w:rsidRPr="00AC472C">
        <w:rPr>
          <w:rFonts w:eastAsia="Times New Roman" w:cs="Arial"/>
          <w:bCs/>
          <w:iCs/>
        </w:rPr>
        <w:t>knowledge of the following content areas?</w:t>
      </w:r>
    </w:p>
    <w:p w14:paraId="46BC2352" w14:textId="77777777" w:rsidR="006C0173" w:rsidRDefault="006C0173" w:rsidP="006C0173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101455" w:rsidRPr="00AC472C" w14:paraId="7AA0B997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67CBD" w14:textId="1CE9788A" w:rsidR="00101455" w:rsidRPr="00F30C89" w:rsidRDefault="00101455" w:rsidP="00101455">
            <w:pPr>
              <w:rPr>
                <w:rFonts w:eastAsia="Times New Roman" w:cs="Arial"/>
                <w:lang w:val="es-ES"/>
              </w:rPr>
            </w:pPr>
            <w:r w:rsidRPr="00F30C89">
              <w:rPr>
                <w:rFonts w:eastAsia="Times New Roman" w:cs="Arial"/>
                <w:lang w:val="es-ES"/>
              </w:rPr>
              <w:t xml:space="preserve">Pericardiocentesis [PR </w:t>
            </w:r>
            <w:proofErr w:type="gramStart"/>
            <w:r w:rsidR="0077780F" w:rsidRPr="0077780F">
              <w:rPr>
                <w:rFonts w:eastAsia="Times New Roman" w:cs="Arial"/>
                <w:lang w:val="es-ES"/>
              </w:rPr>
              <w:t>4.6.a</w:t>
            </w:r>
            <w:proofErr w:type="gramEnd"/>
            <w:r w:rsidR="0077780F" w:rsidRPr="0077780F">
              <w:rPr>
                <w:rFonts w:eastAsia="Times New Roman" w:cs="Arial"/>
                <w:lang w:val="es-ES"/>
              </w:rPr>
              <w:t>.</w:t>
            </w:r>
            <w:r w:rsidR="002E7A78">
              <w:rPr>
                <w:rFonts w:eastAsia="Times New Roman" w:cs="Arial"/>
                <w:lang w:val="es-ES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C37AD" w14:textId="784F3A3A" w:rsidR="00101455" w:rsidRDefault="00000000" w:rsidP="00101455">
            <w:pPr>
              <w:jc w:val="center"/>
            </w:pPr>
            <w:sdt>
              <w:sdtPr>
                <w:id w:val="-99380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455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01455" w:rsidRPr="00865508">
              <w:t xml:space="preserve"> YES </w:t>
            </w:r>
            <w:sdt>
              <w:sdtPr>
                <w:id w:val="-164295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455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01455" w:rsidRPr="00865508">
              <w:t xml:space="preserve"> NO</w:t>
            </w:r>
          </w:p>
        </w:tc>
      </w:tr>
      <w:tr w:rsidR="00101455" w:rsidRPr="00AC472C" w14:paraId="7A388FEA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3E737" w14:textId="305FFC68" w:rsidR="00101455" w:rsidRPr="00AC472C" w:rsidRDefault="00101455" w:rsidP="00101455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 xml:space="preserve">Placement of </w:t>
            </w:r>
            <w:r w:rsidR="00394DD9">
              <w:rPr>
                <w:rFonts w:eastAsia="Times New Roman" w:cs="Arial"/>
              </w:rPr>
              <w:t>p</w:t>
            </w:r>
            <w:r w:rsidRPr="00AC472C">
              <w:rPr>
                <w:rFonts w:eastAsia="Times New Roman" w:cs="Arial"/>
              </w:rPr>
              <w:t>ercutaneous tracheostomies</w:t>
            </w:r>
            <w:r>
              <w:rPr>
                <w:rFonts w:eastAsia="Times New Roman" w:cs="Arial"/>
              </w:rPr>
              <w:t xml:space="preserve"> [PR </w:t>
            </w:r>
            <w:r w:rsidR="00D75E81" w:rsidRPr="00D75E81">
              <w:rPr>
                <w:rFonts w:eastAsia="Times New Roman" w:cs="Arial"/>
              </w:rPr>
              <w:t>4.6.b.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A0E6F" w14:textId="2535FABE" w:rsidR="00101455" w:rsidRPr="00AC472C" w:rsidRDefault="00000000" w:rsidP="00101455">
            <w:pPr>
              <w:jc w:val="center"/>
              <w:rPr>
                <w:rFonts w:eastAsia="Times New Roman" w:cs="Arial"/>
              </w:rPr>
            </w:pPr>
            <w:sdt>
              <w:sdtPr>
                <w:id w:val="-61675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455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01455" w:rsidRPr="00865508">
              <w:t xml:space="preserve"> YES </w:t>
            </w:r>
            <w:sdt>
              <w:sdtPr>
                <w:id w:val="53747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455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01455" w:rsidRPr="00865508">
              <w:t xml:space="preserve"> NO</w:t>
            </w:r>
          </w:p>
        </w:tc>
      </w:tr>
      <w:tr w:rsidR="00E560D9" w:rsidRPr="00AC472C" w14:paraId="5605C79C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4E0B6" w14:textId="6D62ED28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</w:t>
            </w:r>
            <w:r w:rsidRPr="002D0FBE">
              <w:rPr>
                <w:rFonts w:eastAsia="Times New Roman" w:cs="Arial"/>
              </w:rPr>
              <w:t>maging techniques commonly employed in the evaluation of patients with critical illness, including the technical and procedural use of ultrasound, and interpretation of ultrasound images at the point of</w:t>
            </w:r>
            <w:r>
              <w:rPr>
                <w:rFonts w:eastAsia="Times New Roman" w:cs="Arial"/>
              </w:rPr>
              <w:t xml:space="preserve"> </w:t>
            </w:r>
            <w:r w:rsidRPr="002D0FBE">
              <w:rPr>
                <w:rFonts w:eastAsia="Times New Roman" w:cs="Arial"/>
              </w:rPr>
              <w:t>care for medical decision making</w:t>
            </w:r>
            <w:r>
              <w:rPr>
                <w:rFonts w:eastAsia="Times New Roman" w:cs="Arial"/>
              </w:rPr>
              <w:t xml:space="preserve"> [PR </w:t>
            </w:r>
            <w:r w:rsidR="00710FE2" w:rsidRPr="00710FE2">
              <w:rPr>
                <w:rFonts w:eastAsia="Times New Roman" w:cs="Arial"/>
              </w:rPr>
              <w:t>4.6.c.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D6FC6" w14:textId="3D4E3BFB" w:rsidR="00E560D9" w:rsidRDefault="00000000" w:rsidP="00E560D9">
            <w:pPr>
              <w:jc w:val="center"/>
            </w:pPr>
            <w:sdt>
              <w:sdtPr>
                <w:id w:val="11245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A78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E7A78" w:rsidRPr="00865508">
              <w:t xml:space="preserve"> YES </w:t>
            </w:r>
            <w:sdt>
              <w:sdtPr>
                <w:id w:val="160369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A78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E7A78" w:rsidRPr="00865508">
              <w:t xml:space="preserve"> NO</w:t>
            </w:r>
          </w:p>
        </w:tc>
      </w:tr>
      <w:tr w:rsidR="00E560D9" w:rsidRPr="00AC472C" w14:paraId="1765D7BD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CD487" w14:textId="07310D66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Screening for tests and procedures [PR </w:t>
            </w:r>
            <w:r w:rsidR="001C63A2" w:rsidRPr="001C63A2">
              <w:rPr>
                <w:rFonts w:eastAsia="Times New Roman" w:cs="Arial"/>
              </w:rPr>
              <w:t>4.6.d.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222D" w14:textId="1675F1CD" w:rsidR="00E560D9" w:rsidRDefault="00000000" w:rsidP="00E560D9">
            <w:pPr>
              <w:jc w:val="center"/>
            </w:pPr>
            <w:sdt>
              <w:sdtPr>
                <w:id w:val="-139210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19760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6630C1C7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8583D" w14:textId="7FDBAAE3" w:rsidR="00E560D9" w:rsidRPr="00AC472C" w:rsidRDefault="00E560D9" w:rsidP="00E560D9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Renal replacement therapy</w:t>
            </w:r>
            <w:r>
              <w:rPr>
                <w:rFonts w:eastAsia="Times New Roman" w:cs="Arial"/>
              </w:rPr>
              <w:t xml:space="preserve"> [PR </w:t>
            </w:r>
            <w:proofErr w:type="gramStart"/>
            <w:r w:rsidR="002B3236" w:rsidRPr="002B3236">
              <w:rPr>
                <w:rFonts w:eastAsia="Times New Roman" w:cs="Arial"/>
              </w:rPr>
              <w:t>4.6.e.</w:t>
            </w:r>
            <w:r w:rsidR="002B3236" w:rsidDel="002B323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]</w:t>
            </w:r>
            <w:proofErr w:type="gram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DEB82" w14:textId="31DDBB03" w:rsidR="00E560D9" w:rsidRDefault="00000000" w:rsidP="00E560D9">
            <w:pPr>
              <w:jc w:val="center"/>
            </w:pPr>
            <w:sdt>
              <w:sdtPr>
                <w:id w:val="36464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20354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68B8925D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282F7" w14:textId="2937C672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Pr="00AD7EDA">
              <w:rPr>
                <w:rFonts w:eastAsia="Times New Roman" w:cs="Arial"/>
              </w:rPr>
              <w:t>he indications, contraindications, and complications of placement of arterial, central venous, and pulmonary artery balloon flotation catheters</w:t>
            </w:r>
            <w:r>
              <w:rPr>
                <w:rFonts w:eastAsia="Times New Roman" w:cs="Arial"/>
              </w:rPr>
              <w:t xml:space="preserve"> [PR </w:t>
            </w:r>
            <w:r w:rsidR="00BE6EF4" w:rsidRPr="00BE6EF4">
              <w:rPr>
                <w:rFonts w:eastAsia="Times New Roman" w:cs="Arial"/>
              </w:rPr>
              <w:t>4.6.f.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714DF" w14:textId="2E3099A7" w:rsidR="00E560D9" w:rsidRDefault="00000000" w:rsidP="00E560D9">
            <w:pPr>
              <w:jc w:val="center"/>
            </w:pPr>
            <w:sdt>
              <w:sdtPr>
                <w:id w:val="-53767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78755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7211F2D6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AD137" w14:textId="7085C454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T</w:t>
            </w:r>
            <w:r w:rsidRPr="002218FE">
              <w:rPr>
                <w:rFonts w:eastAsia="Times New Roman" w:cs="Arial"/>
                <w:bCs/>
              </w:rPr>
              <w:t>he basic sciences, with particular emphasis on biochemistry and physiology, including cell and molecular biology and immunology, as they relate to critical care medicine</w:t>
            </w:r>
            <w:r w:rsidRPr="00E45E8F" w:rsidDel="00E45E8F">
              <w:rPr>
                <w:rFonts w:eastAsia="Times New Roman" w:cs="Arial"/>
                <w:bCs/>
              </w:rPr>
              <w:t xml:space="preserve"> </w:t>
            </w:r>
            <w:r>
              <w:rPr>
                <w:rFonts w:eastAsia="Times New Roman" w:cs="Arial"/>
                <w:bCs/>
              </w:rPr>
              <w:t xml:space="preserve">[PR </w:t>
            </w:r>
            <w:r w:rsidR="00F87D4C" w:rsidRPr="00F87D4C">
              <w:rPr>
                <w:rFonts w:eastAsia="Times New Roman" w:cs="Arial"/>
                <w:bCs/>
              </w:rPr>
              <w:t>4.6.g.</w:t>
            </w:r>
            <w:r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90B44" w14:textId="40C2A8DD" w:rsidR="00E560D9" w:rsidRDefault="00000000" w:rsidP="00E560D9">
            <w:pPr>
              <w:jc w:val="center"/>
            </w:pPr>
            <w:sdt>
              <w:sdtPr>
                <w:id w:val="-116793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1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D0157" w:rsidRPr="009B27DE">
              <w:t xml:space="preserve"> YES </w:t>
            </w:r>
            <w:sdt>
              <w:sdtPr>
                <w:id w:val="15262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1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D0157" w:rsidRPr="009B27DE">
              <w:t xml:space="preserve"> NO</w:t>
            </w:r>
          </w:p>
        </w:tc>
      </w:tr>
      <w:tr w:rsidR="00E560D9" w:rsidRPr="00AC472C" w14:paraId="045956B5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3B36F" w14:textId="0D491E7C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T</w:t>
            </w:r>
            <w:r w:rsidRPr="002218FE">
              <w:rPr>
                <w:rFonts w:eastAsia="Times New Roman" w:cs="Arial"/>
                <w:bCs/>
              </w:rPr>
              <w:t>he ethical, economic, and legal aspects of critical illness</w:t>
            </w:r>
            <w:r w:rsidRPr="001D255B">
              <w:rPr>
                <w:rFonts w:eastAsia="Times New Roman" w:cs="Arial"/>
                <w:bCs/>
              </w:rPr>
              <w:t xml:space="preserve"> [PR </w:t>
            </w:r>
            <w:r w:rsidR="00B221DF" w:rsidRPr="00B221DF">
              <w:rPr>
                <w:rFonts w:eastAsia="Times New Roman" w:cs="Arial"/>
                <w:bCs/>
              </w:rPr>
              <w:t>4.6.h.</w:t>
            </w:r>
            <w:r w:rsidRPr="001D255B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9419" w14:textId="786CA735" w:rsidR="00E560D9" w:rsidRDefault="00000000" w:rsidP="00E560D9">
            <w:pPr>
              <w:jc w:val="center"/>
            </w:pPr>
            <w:sdt>
              <w:sdtPr>
                <w:id w:val="-67156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1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D0157" w:rsidRPr="009B27DE">
              <w:t xml:space="preserve"> YES </w:t>
            </w:r>
            <w:sdt>
              <w:sdtPr>
                <w:id w:val="-202022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1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D0157" w:rsidRPr="009B27DE">
              <w:t xml:space="preserve"> NO</w:t>
            </w:r>
          </w:p>
        </w:tc>
      </w:tr>
      <w:tr w:rsidR="00E560D9" w:rsidRPr="00AC472C" w14:paraId="68CF4C15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DAE6" w14:textId="1D5578C0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T</w:t>
            </w:r>
            <w:r w:rsidRPr="00C407E8">
              <w:rPr>
                <w:rFonts w:eastAsia="Times New Roman" w:cs="Arial"/>
                <w:bCs/>
              </w:rPr>
              <w:t xml:space="preserve">he psychosocial and emotional effects of critical illness on patients and patients’ families </w:t>
            </w:r>
            <w:r w:rsidRPr="001D255B">
              <w:rPr>
                <w:rFonts w:eastAsia="Times New Roman" w:cs="Arial"/>
                <w:bCs/>
              </w:rPr>
              <w:t xml:space="preserve">[PR </w:t>
            </w:r>
            <w:r w:rsidR="00CA3C85" w:rsidRPr="00CA3C85">
              <w:rPr>
                <w:rFonts w:eastAsia="Times New Roman" w:cs="Arial"/>
                <w:bCs/>
              </w:rPr>
              <w:t>4.6.i.</w:t>
            </w:r>
            <w:r w:rsidRPr="001D255B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D706F" w14:textId="3D3AFCBB" w:rsidR="00E560D9" w:rsidRDefault="00000000" w:rsidP="00E560D9">
            <w:pPr>
              <w:jc w:val="center"/>
            </w:pPr>
            <w:sdt>
              <w:sdtPr>
                <w:id w:val="46301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97467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26394CAE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71D61" w14:textId="0193E60D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T</w:t>
            </w:r>
            <w:r w:rsidRPr="00C407E8">
              <w:rPr>
                <w:rFonts w:eastAsia="Times New Roman" w:cs="Arial"/>
                <w:bCs/>
              </w:rPr>
              <w:t>he recognition and management of the critically ill from disasters</w:t>
            </w:r>
            <w:r>
              <w:rPr>
                <w:rFonts w:eastAsia="Times New Roman" w:cs="Arial"/>
                <w:bCs/>
              </w:rPr>
              <w:t xml:space="preserve">, including </w:t>
            </w:r>
            <w:r w:rsidRPr="00400E4E">
              <w:rPr>
                <w:rFonts w:eastAsia="Times New Roman" w:cs="Arial"/>
                <w:bCs/>
              </w:rPr>
              <w:t>those caused by chemical and biological agents, inhalation, and trauma</w:t>
            </w:r>
            <w:r w:rsidRPr="00C81896">
              <w:rPr>
                <w:rFonts w:eastAsia="Times New Roman" w:cs="Arial"/>
                <w:bCs/>
              </w:rPr>
              <w:t xml:space="preserve"> </w:t>
            </w:r>
            <w:r>
              <w:rPr>
                <w:rFonts w:eastAsia="Times New Roman" w:cs="Arial"/>
                <w:bCs/>
              </w:rPr>
              <w:t xml:space="preserve">[PR </w:t>
            </w:r>
            <w:r w:rsidR="00804A5C" w:rsidRPr="00804A5C">
              <w:rPr>
                <w:rFonts w:eastAsia="Times New Roman" w:cs="Arial"/>
                <w:bCs/>
              </w:rPr>
              <w:t>4.6.j.</w:t>
            </w:r>
            <w:r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EEC3A" w14:textId="21C4C89A" w:rsidR="00E560D9" w:rsidRDefault="00000000" w:rsidP="00E560D9">
            <w:pPr>
              <w:jc w:val="center"/>
            </w:pPr>
            <w:sdt>
              <w:sdtPr>
                <w:id w:val="171230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20126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48A591C2" w14:textId="77777777" w:rsidTr="00101455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EBE26" w14:textId="1F8DF0FA" w:rsidR="00E560D9" w:rsidRPr="00AC472C" w:rsidRDefault="00E560D9" w:rsidP="00E560D9">
            <w:pPr>
              <w:rPr>
                <w:rFonts w:eastAsia="Times New Roman" w:cs="Arial"/>
              </w:rPr>
            </w:pPr>
            <w:r w:rsidRPr="00152E41">
              <w:rPr>
                <w:rFonts w:eastAsia="Times New Roman" w:cs="Arial"/>
              </w:rPr>
              <w:t>Use of paralytic agents and sedative and analgesic drugs</w:t>
            </w:r>
            <w:r>
              <w:rPr>
                <w:rFonts w:eastAsia="Times New Roman" w:cs="Arial"/>
              </w:rPr>
              <w:t xml:space="preserve"> in the critical care unit [PR </w:t>
            </w:r>
            <w:r w:rsidR="00B662BA" w:rsidRPr="00B662BA">
              <w:rPr>
                <w:rFonts w:eastAsia="Times New Roman" w:cs="Arial"/>
              </w:rPr>
              <w:t>4.6.k.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1959E" w14:textId="2F5502B2" w:rsidR="00E560D9" w:rsidRDefault="00000000" w:rsidP="00E560D9">
            <w:pPr>
              <w:jc w:val="center"/>
            </w:pPr>
            <w:sdt>
              <w:sdtPr>
                <w:id w:val="100393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160803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3F2D7036" w14:textId="77777777" w:rsidTr="00101455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091B1" w14:textId="0EAE6AF3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Detection and prevention of i</w:t>
            </w:r>
            <w:r w:rsidRPr="00152E41">
              <w:rPr>
                <w:rFonts w:eastAsia="Times New Roman" w:cs="Arial"/>
              </w:rPr>
              <w:t>atrogenic and nosocomial problems in critical care medicine</w:t>
            </w:r>
            <w:r>
              <w:rPr>
                <w:rFonts w:eastAsia="Times New Roman" w:cs="Arial"/>
              </w:rPr>
              <w:t xml:space="preserve"> [PR </w:t>
            </w:r>
            <w:r w:rsidR="00BB07B2" w:rsidRPr="00BB07B2">
              <w:rPr>
                <w:rFonts w:eastAsia="Times New Roman" w:cs="Arial"/>
              </w:rPr>
              <w:t>4.6.l.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1FA55" w14:textId="579F862D" w:rsidR="00E560D9" w:rsidRDefault="00000000" w:rsidP="00E560D9">
            <w:pPr>
              <w:jc w:val="center"/>
            </w:pPr>
            <w:sdt>
              <w:sdtPr>
                <w:id w:val="-69353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163970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50C31E0B" w14:textId="77777777" w:rsidTr="00101455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946D2" w14:textId="38CDCE64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Monitoring and supervising respiratory care units [PR </w:t>
            </w:r>
            <w:r w:rsidR="000D649E" w:rsidRPr="000D649E">
              <w:rPr>
                <w:rFonts w:eastAsia="Times New Roman" w:cs="Arial"/>
              </w:rPr>
              <w:t>4.6.m.1.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EB0D8" w14:textId="2CA83E09" w:rsidR="00E560D9" w:rsidRDefault="00000000" w:rsidP="00E560D9">
            <w:pPr>
              <w:jc w:val="center"/>
            </w:pPr>
            <w:sdt>
              <w:sdtPr>
                <w:id w:val="107455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657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55E1CDB1" w14:textId="77777777" w:rsidTr="00101455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FC580" w14:textId="194561CA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Monitoring and supervising respiratory care techniques and services [PR </w:t>
            </w:r>
            <w:r w:rsidR="0099497D" w:rsidRPr="0099497D">
              <w:rPr>
                <w:rFonts w:eastAsia="Times New Roman" w:cs="Arial"/>
              </w:rPr>
              <w:t>4.6.m.2.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8AD6B" w14:textId="5A8B8B74" w:rsidR="00E560D9" w:rsidRDefault="00000000" w:rsidP="00E560D9">
            <w:pPr>
              <w:jc w:val="center"/>
            </w:pPr>
            <w:sdt>
              <w:sdtPr>
                <w:id w:val="53338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20453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1B804003" w14:textId="77777777" w:rsidTr="00101455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15C97" w14:textId="0622D8B3" w:rsidR="00E560D9" w:rsidRPr="00C578CF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Pr="00290D1A">
              <w:rPr>
                <w:rFonts w:eastAsia="Times New Roman" w:cs="Arial"/>
              </w:rPr>
              <w:t>harmacokinetics, pharmacodynamics, and drug metabolism and excretion in critical illness</w:t>
            </w:r>
            <w:r w:rsidRPr="00290D1A" w:rsidDel="00290D1A">
              <w:rPr>
                <w:rFonts w:eastAsia="Times New Roman" w:cs="Arial"/>
              </w:rPr>
              <w:t xml:space="preserve"> </w:t>
            </w:r>
            <w:r w:rsidRPr="00290D1A">
              <w:rPr>
                <w:rFonts w:eastAsia="Times New Roman" w:cs="Arial"/>
              </w:rPr>
              <w:t>[P</w:t>
            </w:r>
            <w:r w:rsidRPr="00C578CF">
              <w:rPr>
                <w:rFonts w:eastAsia="Times New Roman" w:cs="Arial"/>
              </w:rPr>
              <w:t xml:space="preserve">R </w:t>
            </w:r>
            <w:r w:rsidR="0099497D" w:rsidRPr="0099497D">
              <w:rPr>
                <w:rFonts w:eastAsia="Times New Roman" w:cs="Arial"/>
              </w:rPr>
              <w:t>4.6.m.3.</w:t>
            </w:r>
            <w:r w:rsidRPr="00C578CF"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9B637" w14:textId="5C63C997" w:rsidR="00E560D9" w:rsidRDefault="00000000" w:rsidP="00E560D9">
            <w:pPr>
              <w:jc w:val="center"/>
            </w:pPr>
            <w:sdt>
              <w:sdtPr>
                <w:id w:val="-16937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2538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</w:tbl>
    <w:p w14:paraId="5E0BA861" w14:textId="370060CB" w:rsidR="00221512" w:rsidRDefault="00221512" w:rsidP="00B75D58">
      <w:pPr>
        <w:rPr>
          <w:rFonts w:eastAsia="Times New Roman" w:cs="Arial"/>
          <w:b/>
        </w:rPr>
      </w:pPr>
    </w:p>
    <w:p w14:paraId="2FDC46DA" w14:textId="77777777" w:rsidR="00666751" w:rsidRDefault="00666751" w:rsidP="00B75D58">
      <w:pPr>
        <w:rPr>
          <w:rFonts w:eastAsia="Times New Roman" w:cs="Arial"/>
          <w:b/>
        </w:rPr>
      </w:pPr>
    </w:p>
    <w:p w14:paraId="289C09D8" w14:textId="77777777" w:rsidR="00212A65" w:rsidRPr="00520A30" w:rsidRDefault="00212A65" w:rsidP="00212A65">
      <w:pPr>
        <w:widowControl w:val="0"/>
        <w:rPr>
          <w:rFonts w:eastAsia="Times New Roman" w:cs="Arial"/>
          <w:b/>
          <w:bCs/>
        </w:rPr>
      </w:pPr>
      <w:r w:rsidRPr="00520A30">
        <w:rPr>
          <w:rFonts w:eastAsia="Times New Roman" w:cs="Arial"/>
          <w:b/>
          <w:bCs/>
        </w:rPr>
        <w:lastRenderedPageBreak/>
        <w:t>Practice-Based Learning and Improvement</w:t>
      </w:r>
    </w:p>
    <w:p w14:paraId="05326DE0" w14:textId="77777777" w:rsidR="00212A65" w:rsidRPr="009310EA" w:rsidRDefault="00212A65" w:rsidP="00212A65">
      <w:pPr>
        <w:widowControl w:val="0"/>
        <w:rPr>
          <w:rFonts w:eastAsia="Times New Roman" w:cs="Arial"/>
          <w:b/>
          <w:bCs/>
        </w:rPr>
      </w:pPr>
    </w:p>
    <w:p w14:paraId="7AADEC02" w14:textId="01DFF3F1" w:rsidR="00212A65" w:rsidRPr="009310EA" w:rsidRDefault="00212A65" w:rsidP="0053512A">
      <w:pPr>
        <w:widowControl w:val="0"/>
        <w:rPr>
          <w:rFonts w:cs="Arial"/>
          <w:bCs/>
        </w:rPr>
      </w:pPr>
      <w:r w:rsidRPr="009310EA">
        <w:rPr>
          <w:rFonts w:cs="Arial"/>
          <w:bCs/>
        </w:rPr>
        <w:t xml:space="preserve">Briefly describe how fellows will demonstrate competence in investigating and evaluating their care of patients, appraising and assimilating scientific evidence, and continuously improving their patient care based on self-evaluation and lifelong learning. [PR </w:t>
      </w:r>
      <w:r w:rsidR="00382F23" w:rsidRPr="00382F23">
        <w:rPr>
          <w:rFonts w:cs="Arial"/>
          <w:bCs/>
        </w:rPr>
        <w:t>4.7.</w:t>
      </w:r>
      <w:r w:rsidRPr="009310EA">
        <w:rPr>
          <w:rFonts w:cs="Arial"/>
          <w:bCs/>
        </w:rPr>
        <w:t>] (Limit response to 400 words)</w:t>
      </w:r>
    </w:p>
    <w:p w14:paraId="7D440D6C" w14:textId="6C01D5DE" w:rsidR="00212A65" w:rsidRPr="009310EA" w:rsidRDefault="00212A65" w:rsidP="00212A65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3D5EA8" w:rsidRPr="0083620F" w14:paraId="15833FD0" w14:textId="77777777" w:rsidTr="00EA562D">
        <w:sdt>
          <w:sdtPr>
            <w:rPr>
              <w:rFonts w:cs="Arial"/>
            </w:rPr>
            <w:id w:val="927159930"/>
            <w:placeholder>
              <w:docPart w:val="C59E301A5D4949B8B43B87418248A52D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F14224" w14:textId="77777777" w:rsidR="003D5EA8" w:rsidRPr="0083620F" w:rsidRDefault="003D5EA8" w:rsidP="007D36DA">
                <w:pPr>
                  <w:widowControl w:val="0"/>
                  <w:rPr>
                    <w:rFonts w:cs="Arial"/>
                  </w:rPr>
                </w:pPr>
                <w:r w:rsidRPr="0083620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3DD062D0" w14:textId="77777777" w:rsidR="003D5EA8" w:rsidRDefault="003D5EA8" w:rsidP="00212A65">
      <w:pPr>
        <w:widowControl w:val="0"/>
        <w:rPr>
          <w:rFonts w:eastAsia="Times New Roman" w:cs="Arial"/>
          <w:b/>
          <w:bCs/>
          <w:u w:val="single"/>
        </w:rPr>
      </w:pPr>
    </w:p>
    <w:p w14:paraId="36C3DC73" w14:textId="77777777" w:rsidR="00212A65" w:rsidRPr="00520A30" w:rsidRDefault="00212A65" w:rsidP="00212A65">
      <w:pPr>
        <w:widowControl w:val="0"/>
        <w:rPr>
          <w:rFonts w:eastAsia="Times New Roman" w:cs="Arial"/>
          <w:b/>
          <w:bCs/>
        </w:rPr>
      </w:pPr>
      <w:r w:rsidRPr="00520A30">
        <w:rPr>
          <w:rFonts w:eastAsia="Times New Roman" w:cs="Arial"/>
          <w:b/>
          <w:bCs/>
        </w:rPr>
        <w:t xml:space="preserve">Interpersonal and Communication Skills </w:t>
      </w:r>
    </w:p>
    <w:p w14:paraId="12ECF721" w14:textId="77777777" w:rsidR="00212A65" w:rsidRPr="00E3213A" w:rsidRDefault="00212A65" w:rsidP="00212A65">
      <w:pPr>
        <w:widowControl w:val="0"/>
        <w:ind w:left="360"/>
        <w:rPr>
          <w:rFonts w:cs="Arial"/>
          <w:bCs/>
          <w:u w:val="single"/>
        </w:rPr>
      </w:pPr>
    </w:p>
    <w:p w14:paraId="27D16E2D" w14:textId="079E1EC6" w:rsidR="00212A65" w:rsidRPr="009310EA" w:rsidRDefault="00212A65" w:rsidP="00212A65">
      <w:pPr>
        <w:widowControl w:val="0"/>
        <w:rPr>
          <w:rFonts w:cs="Arial"/>
          <w:bCs/>
        </w:rPr>
      </w:pPr>
      <w:r w:rsidRPr="009310EA">
        <w:rPr>
          <w:rFonts w:cs="Arial"/>
          <w:bCs/>
        </w:rPr>
        <w:t xml:space="preserve">Briefly describe how fellows will develop skills that result in the effective exchange of information and collaboration with patients, their families and health professionals. [PR </w:t>
      </w:r>
      <w:r w:rsidR="00B00E74" w:rsidRPr="00B00E74">
        <w:rPr>
          <w:rFonts w:cs="Arial"/>
          <w:bCs/>
        </w:rPr>
        <w:t>4.8.</w:t>
      </w:r>
      <w:r w:rsidRPr="009310EA">
        <w:rPr>
          <w:rFonts w:cs="Arial"/>
          <w:bCs/>
        </w:rPr>
        <w:t>] (Limit response to 400 words)</w:t>
      </w:r>
    </w:p>
    <w:p w14:paraId="287C8F3D" w14:textId="39DA1888" w:rsidR="00212A65" w:rsidRPr="009310EA" w:rsidRDefault="00212A65" w:rsidP="00212A65">
      <w:pPr>
        <w:widowControl w:val="0"/>
        <w:rPr>
          <w:rFonts w:cs="Arial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3D5EA8" w:rsidRPr="0083620F" w14:paraId="5DF2EE7A" w14:textId="77777777" w:rsidTr="00EA562D">
        <w:sdt>
          <w:sdtPr>
            <w:rPr>
              <w:rFonts w:cs="Arial"/>
            </w:rPr>
            <w:id w:val="-363368946"/>
            <w:placeholder>
              <w:docPart w:val="8DDCF5C9F0C44089A4FE4186D59E4501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269370" w14:textId="77777777" w:rsidR="003D5EA8" w:rsidRPr="0083620F" w:rsidRDefault="003D5EA8" w:rsidP="007D36DA">
                <w:pPr>
                  <w:widowControl w:val="0"/>
                  <w:rPr>
                    <w:rFonts w:cs="Arial"/>
                  </w:rPr>
                </w:pPr>
                <w:r w:rsidRPr="0083620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21C2C8DE" w14:textId="77777777" w:rsidR="003D5EA8" w:rsidRDefault="003D5EA8" w:rsidP="00212A65">
      <w:pPr>
        <w:widowControl w:val="0"/>
        <w:rPr>
          <w:rFonts w:cs="Arial"/>
        </w:rPr>
      </w:pPr>
    </w:p>
    <w:p w14:paraId="4D8FD74C" w14:textId="77777777" w:rsidR="00212A65" w:rsidRPr="00520A30" w:rsidRDefault="00212A65" w:rsidP="0053512A">
      <w:pPr>
        <w:widowControl w:val="0"/>
        <w:rPr>
          <w:rFonts w:eastAsia="Times New Roman" w:cs="Arial"/>
          <w:b/>
          <w:bCs/>
        </w:rPr>
      </w:pPr>
      <w:r w:rsidRPr="00520A30">
        <w:rPr>
          <w:rFonts w:eastAsia="Times New Roman" w:cs="Arial"/>
          <w:b/>
          <w:bCs/>
        </w:rPr>
        <w:t xml:space="preserve">Systems Based Practice </w:t>
      </w:r>
    </w:p>
    <w:p w14:paraId="22436B08" w14:textId="77777777" w:rsidR="00212A65" w:rsidRDefault="00212A65" w:rsidP="00212A65">
      <w:pPr>
        <w:widowControl w:val="0"/>
        <w:ind w:left="360"/>
        <w:rPr>
          <w:rFonts w:cs="Arial"/>
          <w:bCs/>
        </w:rPr>
      </w:pPr>
    </w:p>
    <w:p w14:paraId="0F6DE561" w14:textId="5DACE686" w:rsidR="00212A65" w:rsidRPr="009310EA" w:rsidRDefault="00212A65" w:rsidP="0053512A">
      <w:pPr>
        <w:widowControl w:val="0"/>
        <w:rPr>
          <w:rFonts w:cs="Arial"/>
          <w:bCs/>
        </w:rPr>
      </w:pPr>
      <w:r w:rsidRPr="009310EA">
        <w:rPr>
          <w:rFonts w:cs="Arial"/>
          <w:bCs/>
        </w:rPr>
        <w:t>Briefly describe how fellows will demonstrate an awareness of and responsiveness to the larger context and system of health care, including the</w:t>
      </w:r>
      <w:r w:rsidR="00D614D4">
        <w:rPr>
          <w:rFonts w:cs="Arial"/>
          <w:bCs/>
        </w:rPr>
        <w:t xml:space="preserve"> structural and</w:t>
      </w:r>
      <w:r w:rsidRPr="009310EA">
        <w:rPr>
          <w:rFonts w:cs="Arial"/>
          <w:bCs/>
        </w:rPr>
        <w:t xml:space="preserve"> social determinants of health, as well as the ability to call effectively on other resources to provide optimal health care. [PR </w:t>
      </w:r>
      <w:r w:rsidR="00187351" w:rsidRPr="00187351">
        <w:rPr>
          <w:rFonts w:cs="Arial"/>
          <w:bCs/>
        </w:rPr>
        <w:t>4.9.</w:t>
      </w:r>
      <w:r w:rsidRPr="009310EA">
        <w:rPr>
          <w:rFonts w:cs="Arial"/>
          <w:bCs/>
        </w:rPr>
        <w:t>] (Limit response to 400 words)</w:t>
      </w:r>
    </w:p>
    <w:p w14:paraId="06057B0E" w14:textId="77777777" w:rsidR="00212A65" w:rsidRPr="009310EA" w:rsidRDefault="00212A65" w:rsidP="00212A65">
      <w:pPr>
        <w:rPr>
          <w:rFonts w:cs="Arial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212A65" w:rsidRPr="0083620F" w14:paraId="2D966D19" w14:textId="77777777" w:rsidTr="00EA562D">
        <w:sdt>
          <w:sdtPr>
            <w:rPr>
              <w:rFonts w:cs="Arial"/>
            </w:rPr>
            <w:id w:val="1320222268"/>
            <w:placeholder>
              <w:docPart w:val="6E6122BC36FE42DA8D434B874E79877A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4E8023" w14:textId="77777777" w:rsidR="00212A65" w:rsidRPr="0083620F" w:rsidRDefault="00212A65" w:rsidP="00B04688">
                <w:pPr>
                  <w:widowControl w:val="0"/>
                  <w:rPr>
                    <w:rFonts w:cs="Arial"/>
                  </w:rPr>
                </w:pPr>
                <w:r w:rsidRPr="0083620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7EE41C43" w14:textId="77777777" w:rsidR="00212A65" w:rsidRDefault="00212A65" w:rsidP="00212A65">
      <w:pPr>
        <w:rPr>
          <w:rFonts w:ascii="Arial Bold" w:eastAsia="Times New Roman" w:hAnsi="Arial Bold" w:cs="Arial"/>
          <w:b/>
        </w:rPr>
      </w:pPr>
    </w:p>
    <w:p w14:paraId="6F5A7022" w14:textId="77777777" w:rsidR="00367956" w:rsidRDefault="00367956" w:rsidP="00212A65">
      <w:pPr>
        <w:rPr>
          <w:rFonts w:ascii="Arial Bold" w:eastAsia="Times New Roman" w:hAnsi="Arial Bold" w:cs="Arial"/>
          <w:b/>
        </w:rPr>
      </w:pPr>
    </w:p>
    <w:p w14:paraId="31B5802B" w14:textId="498481A7" w:rsidR="007A336B" w:rsidRDefault="00212A65" w:rsidP="00B75D58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t>Curriculum Organization and Fellow Experiences</w:t>
      </w:r>
    </w:p>
    <w:p w14:paraId="0E5BE067" w14:textId="77777777" w:rsidR="00B272A6" w:rsidRDefault="00B272A6" w:rsidP="00B272A6">
      <w:pPr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B272A6" w14:paraId="1D2F2E25" w14:textId="77777777" w:rsidTr="00417DDD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C83F1" w14:textId="0ED31995" w:rsidR="00B272A6" w:rsidRPr="002F1CB1" w:rsidRDefault="00B272A6" w:rsidP="00417DDD">
            <w:pPr>
              <w:widowControl w:val="0"/>
              <w:rPr>
                <w:rFonts w:eastAsia="Times New Roman" w:cs="Arial"/>
              </w:rPr>
            </w:pPr>
            <w:r w:rsidRPr="00F73E43">
              <w:rPr>
                <w:rFonts w:eastAsia="Times New Roman" w:cs="Arial"/>
              </w:rPr>
              <w:br w:type="page"/>
            </w:r>
            <w:r w:rsidRPr="002F1CB1">
              <w:rPr>
                <w:rFonts w:eastAsia="Times New Roman" w:cs="Arial"/>
              </w:rPr>
              <w:t>How many months are devoted to clinical experiences?</w:t>
            </w:r>
            <w:r>
              <w:rPr>
                <w:rFonts w:eastAsia="Times New Roman" w:cs="Arial"/>
              </w:rPr>
              <w:t xml:space="preserve"> [PR </w:t>
            </w:r>
            <w:r w:rsidR="002E704F" w:rsidRPr="002E704F">
              <w:rPr>
                <w:rFonts w:eastAsia="Times New Roman" w:cs="Arial"/>
              </w:rPr>
              <w:t>4.11.b.</w:t>
            </w:r>
            <w:r>
              <w:rPr>
                <w:rFonts w:eastAsia="Times New Roman" w:cs="Arial"/>
              </w:rPr>
              <w:t>]</w:t>
            </w:r>
          </w:p>
        </w:tc>
        <w:sdt>
          <w:sdtPr>
            <w:id w:val="2072153598"/>
            <w:placeholder>
              <w:docPart w:val="032476DFFF7F41ACA66E422D1C13FB56"/>
            </w:placeholder>
            <w:showingPlcHdr/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C1E9B0D" w14:textId="77777777" w:rsidR="00B272A6" w:rsidRDefault="00B272A6" w:rsidP="00417DDD">
                <w:pPr>
                  <w:widowControl w:val="0"/>
                  <w:jc w:val="center"/>
                </w:pPr>
                <w:r w:rsidRPr="00F73E43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</w:tbl>
    <w:p w14:paraId="360A14EA" w14:textId="77777777" w:rsidR="00B272A6" w:rsidRDefault="00B272A6" w:rsidP="00B272A6">
      <w:pPr>
        <w:rPr>
          <w:rFonts w:eastAsia="Times New Roman" w:cs="Arial"/>
          <w:b/>
          <w:bCs/>
          <w:u w:val="single"/>
        </w:rPr>
      </w:pPr>
    </w:p>
    <w:p w14:paraId="3BD115D2" w14:textId="77777777" w:rsidR="00B272A6" w:rsidRPr="00450F0F" w:rsidRDefault="00B272A6" w:rsidP="00B272A6">
      <w:pPr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B272A6" w:rsidRPr="00450F0F" w14:paraId="69270A1D" w14:textId="77777777" w:rsidTr="00143F44">
        <w:tc>
          <w:tcPr>
            <w:tcW w:w="8455" w:type="dxa"/>
          </w:tcPr>
          <w:p w14:paraId="5F3EF7B2" w14:textId="18A9BC9A" w:rsidR="00B272A6" w:rsidRPr="00450F0F" w:rsidRDefault="00B272A6" w:rsidP="00417DDD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Will the program provide fellows individualized educational experiences to allow them to participate in opportunities relevant to their future practice or to further skill/competency development in the foundational educational experiences in the subspecialty? [PR </w:t>
            </w:r>
            <w:r w:rsidR="00212200" w:rsidRPr="00212200">
              <w:rPr>
                <w:rFonts w:eastAsia="Times New Roman" w:cs="Arial"/>
              </w:rPr>
              <w:t>4.11.i.</w:t>
            </w:r>
            <w:r w:rsidRPr="00450F0F">
              <w:rPr>
                <w:rFonts w:eastAsia="Times New Roman" w:cs="Arial"/>
              </w:rPr>
              <w:t>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0DB162C6" w14:textId="77777777" w:rsidR="00B272A6" w:rsidRPr="00450F0F" w:rsidRDefault="00000000" w:rsidP="00417DDD">
            <w:pPr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-78164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2A6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B272A6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5546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2A6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B272A6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19BBDF9E" w14:textId="77777777" w:rsidR="00B272A6" w:rsidRPr="00450F0F" w:rsidRDefault="00B272A6" w:rsidP="00B272A6">
      <w:pPr>
        <w:rPr>
          <w:rFonts w:eastAsia="Times New Roman" w:cs="Arial"/>
          <w:b/>
          <w:bCs/>
        </w:rPr>
      </w:pPr>
    </w:p>
    <w:p w14:paraId="577E6526" w14:textId="77777777" w:rsidR="00B272A6" w:rsidRPr="00450F0F" w:rsidRDefault="00B272A6" w:rsidP="00B272A6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“NO” response.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B272A6" w:rsidRPr="00450F0F" w14:paraId="0E9A5FE5" w14:textId="77777777" w:rsidTr="00417DDD">
        <w:sdt>
          <w:sdtPr>
            <w:rPr>
              <w:rFonts w:cs="Arial"/>
            </w:rPr>
            <w:id w:val="-424727602"/>
            <w:placeholder>
              <w:docPart w:val="4170C7DEF79242958D87E80560B1C23F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6FB37DA" w14:textId="77777777" w:rsidR="00B272A6" w:rsidRPr="00450F0F" w:rsidRDefault="00B272A6" w:rsidP="00417DD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5D826C" w14:textId="77777777" w:rsidR="00B272A6" w:rsidRPr="00450F0F" w:rsidRDefault="00B272A6" w:rsidP="00B272A6">
      <w:pPr>
        <w:rPr>
          <w:rFonts w:eastAsia="Times New Roman" w:cs="Arial"/>
          <w:bCs/>
        </w:rPr>
      </w:pPr>
    </w:p>
    <w:p w14:paraId="456145D9" w14:textId="77777777" w:rsidR="00B272A6" w:rsidRDefault="00B272A6" w:rsidP="00B272A6">
      <w:pPr>
        <w:rPr>
          <w:rFonts w:eastAsia="Times New Roman" w:cs="Arial"/>
          <w:b/>
          <w:bCs/>
        </w:rPr>
      </w:pPr>
    </w:p>
    <w:p w14:paraId="0F4F6623" w14:textId="77777777" w:rsidR="00B272A6" w:rsidRDefault="00B272A6" w:rsidP="00B75D58">
      <w:pPr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7A336B" w:rsidRPr="00D84C0C" w14:paraId="2DC8C868" w14:textId="77777777" w:rsidTr="00B046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B4A30" w14:textId="21C3235B" w:rsidR="007A336B" w:rsidRPr="00AC472C" w:rsidRDefault="007A336B" w:rsidP="00B04688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How many months of experience will the fellowship program provide for each fellow</w:t>
            </w:r>
            <w:r w:rsidR="003D5EA8">
              <w:rPr>
                <w:rFonts w:eastAsia="Times New Roman" w:cs="Arial"/>
              </w:rPr>
              <w:t xml:space="preserve"> in</w:t>
            </w:r>
            <w:r w:rsidRPr="00AC472C">
              <w:rPr>
                <w:rFonts w:eastAsia="Times New Roman" w:cs="Arial"/>
              </w:rPr>
              <w:t xml:space="preserve"> the care of critically ill medical patients (i.e., MICU/CICU or equivalent)?</w:t>
            </w:r>
            <w:r w:rsidR="00A212FA">
              <w:rPr>
                <w:rFonts w:eastAsia="Times New Roman" w:cs="Arial"/>
              </w:rPr>
              <w:t xml:space="preserve"> [PR </w:t>
            </w:r>
            <w:r w:rsidR="002B75CA" w:rsidRPr="002B75CA">
              <w:rPr>
                <w:rFonts w:eastAsia="Times New Roman" w:cs="Arial"/>
              </w:rPr>
              <w:t>4.11.b.1.</w:t>
            </w:r>
            <w:r w:rsidR="00A212FA"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</w:rPr>
            <w:id w:val="677320999"/>
            <w:placeholder>
              <w:docPart w:val="0858B2B61B4E4BFCB70C23DCF5A99BB3"/>
            </w:placeholder>
            <w:showingPlcHdr/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7B9CBB5" w14:textId="77777777" w:rsidR="007A336B" w:rsidRDefault="007A336B" w:rsidP="00B04688">
                <w:pPr>
                  <w:jc w:val="center"/>
                </w:pPr>
                <w:r w:rsidRPr="00F344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336B" w:rsidRPr="00D84C0C" w14:paraId="5ED96483" w14:textId="77777777" w:rsidTr="00B046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D0125" w14:textId="11B0AAC6" w:rsidR="007A336B" w:rsidRPr="00AC472C" w:rsidRDefault="007A336B" w:rsidP="00A212FA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 xml:space="preserve">How many months of experience will the fellowship program provide each fellow in the care of critically ill non-medical patients (i.e., SICU, Burn Unit, Transplant Unit, </w:t>
            </w:r>
            <w:r>
              <w:rPr>
                <w:rFonts w:eastAsia="Times New Roman" w:cs="Arial"/>
              </w:rPr>
              <w:t>Neuro-</w:t>
            </w:r>
            <w:r w:rsidRPr="00AC472C">
              <w:rPr>
                <w:rFonts w:eastAsia="Times New Roman" w:cs="Arial"/>
              </w:rPr>
              <w:t>intensive Care, or equivalent)?</w:t>
            </w:r>
            <w:r w:rsidR="00A212FA">
              <w:rPr>
                <w:rFonts w:eastAsia="Times New Roman" w:cs="Arial"/>
              </w:rPr>
              <w:t xml:space="preserve"> [PR </w:t>
            </w:r>
            <w:r w:rsidR="009D7817" w:rsidRPr="009D7817">
              <w:rPr>
                <w:rFonts w:eastAsia="Times New Roman" w:cs="Arial"/>
              </w:rPr>
              <w:t>4.11.b.2.</w:t>
            </w:r>
            <w:r w:rsidR="00A212FA"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</w:rPr>
            <w:id w:val="738601850"/>
            <w:placeholder>
              <w:docPart w:val="DA21B7EEABBF47CBBBA4662F1C9C5AE7"/>
            </w:placeholder>
            <w:showingPlcHdr/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FE1A73C" w14:textId="77777777" w:rsidR="007A336B" w:rsidRDefault="007A336B" w:rsidP="00B04688">
                <w:pPr>
                  <w:jc w:val="center"/>
                </w:pPr>
                <w:r w:rsidRPr="00F344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336B" w:rsidRPr="00D84C0C" w14:paraId="40FF2F46" w14:textId="77777777" w:rsidTr="00B046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1ECE0" w14:textId="3C110C0C" w:rsidR="007A336B" w:rsidRPr="00AC472C" w:rsidRDefault="007A336B" w:rsidP="00B04688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Of the time spent in the care of critically ill non-medical patients, how many months of experience will the fellowship program provide each fellow in direct patient care activity?</w:t>
            </w:r>
            <w:r w:rsidR="00A212FA">
              <w:rPr>
                <w:rFonts w:eastAsia="Times New Roman" w:cs="Arial"/>
              </w:rPr>
              <w:t xml:space="preserve"> [PR </w:t>
            </w:r>
            <w:r w:rsidR="009D7817" w:rsidRPr="009D7817">
              <w:rPr>
                <w:rFonts w:eastAsia="Times New Roman" w:cs="Arial"/>
              </w:rPr>
              <w:t>4.11.b.2.a.</w:t>
            </w:r>
            <w:r w:rsidR="00A212FA"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</w:rPr>
            <w:id w:val="1237972106"/>
            <w:placeholder>
              <w:docPart w:val="3876EBA2AEF7486493BDE9339C3C7819"/>
            </w:placeholder>
            <w:showingPlcHdr/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0192DCE" w14:textId="77777777" w:rsidR="007A336B" w:rsidRDefault="007A336B" w:rsidP="00B04688">
                <w:pPr>
                  <w:jc w:val="center"/>
                </w:pPr>
                <w:r w:rsidRPr="00F344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336B" w:rsidRPr="00D84C0C" w14:paraId="254E7C13" w14:textId="77777777" w:rsidTr="00B046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55870" w14:textId="77873F6F" w:rsidR="007A336B" w:rsidRPr="00AC472C" w:rsidRDefault="007A336B" w:rsidP="00B04688">
            <w:pPr>
              <w:rPr>
                <w:rFonts w:eastAsia="Times New Roman" w:cs="Arial"/>
              </w:rPr>
            </w:pPr>
            <w:r>
              <w:lastRenderedPageBreak/>
              <w:br w:type="page"/>
            </w:r>
            <w:r w:rsidRPr="00AC472C">
              <w:rPr>
                <w:rFonts w:eastAsia="Times New Roman" w:cs="Arial"/>
              </w:rPr>
              <w:t>Of the time spent in the care of critically ill non-medical patients, how many months of experience will the fellowship program provide each fellow in consultative activities?</w:t>
            </w:r>
            <w:r w:rsidR="00A212FA">
              <w:rPr>
                <w:rFonts w:eastAsia="Times New Roman" w:cs="Arial"/>
              </w:rPr>
              <w:t xml:space="preserve"> [PR </w:t>
            </w:r>
            <w:r w:rsidR="00AC5DFA" w:rsidRPr="00AC5DFA">
              <w:rPr>
                <w:rFonts w:eastAsia="Times New Roman" w:cs="Arial"/>
              </w:rPr>
              <w:t>4.11.b.2.a.</w:t>
            </w:r>
            <w:r w:rsidR="00A212FA"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</w:rPr>
            <w:id w:val="-1263914156"/>
            <w:placeholder>
              <w:docPart w:val="D6F17DF105F34E598312ED6502BFC14C"/>
            </w:placeholder>
            <w:showingPlcHdr/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5DE8984" w14:textId="77777777" w:rsidR="007A336B" w:rsidRDefault="007A336B" w:rsidP="00B04688">
                <w:pPr>
                  <w:jc w:val="center"/>
                </w:pPr>
                <w:r w:rsidRPr="00F344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7BEF" w:rsidRPr="00D84C0C" w14:paraId="36FDCF27" w14:textId="4A1973C2" w:rsidTr="00B046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A6B0" w14:textId="584C3B67" w:rsidR="007A7BEF" w:rsidRPr="00AC472C" w:rsidRDefault="007A7BEF" w:rsidP="007A7BEF">
            <w:pPr>
              <w:rPr>
                <w:rFonts w:eastAsia="Times New Roman" w:cs="Arial"/>
              </w:rPr>
            </w:pPr>
            <w:r w:rsidRPr="009F5EF0">
              <w:rPr>
                <w:rFonts w:eastAsia="Times New Roman" w:cs="Arial"/>
              </w:rPr>
              <w:t xml:space="preserve">What will be the average daily census per fellow during assignments to critical care units? [PR </w:t>
            </w:r>
            <w:r w:rsidR="00EB4F4D">
              <w:rPr>
                <w:rFonts w:eastAsia="Times New Roman" w:cs="Arial"/>
              </w:rPr>
              <w:t>1.8.k.7.c.]</w:t>
            </w:r>
          </w:p>
        </w:tc>
        <w:sdt>
          <w:sdtPr>
            <w:rPr>
              <w:rFonts w:eastAsia="Times New Roman" w:cs="Arial"/>
            </w:rPr>
            <w:id w:val="-674648669"/>
            <w:placeholder>
              <w:docPart w:val="627387663F724222AE0657175DA3256B"/>
            </w:placeholder>
            <w:showingPlcHdr/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0D99A37" w14:textId="516CDA94" w:rsidR="007A7BEF" w:rsidRDefault="007A7BEF" w:rsidP="007A7BEF">
                <w:pPr>
                  <w:widowControl w:val="0"/>
                  <w:jc w:val="center"/>
                  <w:rPr>
                    <w:rFonts w:ascii="MS Gothic" w:eastAsia="MS Gothic"/>
                  </w:rPr>
                </w:pPr>
                <w:r w:rsidRPr="00F344AB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5EAF46F6" w14:textId="77777777" w:rsidR="003D5EA8" w:rsidRDefault="003D5EA8" w:rsidP="007A336B">
      <w:pPr>
        <w:rPr>
          <w:rFonts w:eastAsia="Times New Roman" w:cs="Arial"/>
        </w:rPr>
      </w:pPr>
    </w:p>
    <w:p w14:paraId="12424B8F" w14:textId="62332214" w:rsidR="007A336B" w:rsidRPr="00AC472C" w:rsidRDefault="007A336B" w:rsidP="007A336B">
      <w:pPr>
        <w:rPr>
          <w:rFonts w:eastAsia="Times New Roman" w:cs="Arial"/>
          <w:bCs/>
        </w:rPr>
      </w:pPr>
      <w:r w:rsidRPr="00AC472C">
        <w:rPr>
          <w:rFonts w:eastAsia="Times New Roman" w:cs="Arial"/>
        </w:rPr>
        <w:t>Will</w:t>
      </w:r>
      <w:r w:rsidRPr="00AC472C" w:rsidDel="00056FD3">
        <w:rPr>
          <w:rFonts w:eastAsia="Times New Roman" w:cs="Arial"/>
          <w:bCs/>
          <w:iCs/>
        </w:rPr>
        <w:t xml:space="preserve"> </w:t>
      </w:r>
      <w:r w:rsidRPr="00AC472C">
        <w:rPr>
          <w:rFonts w:eastAsia="Times New Roman" w:cs="Arial"/>
          <w:bCs/>
          <w:iCs/>
        </w:rPr>
        <w:t>fellows have clinical experience in the evaluation and management of patients with the following?</w:t>
      </w:r>
    </w:p>
    <w:p w14:paraId="14596838" w14:textId="77777777" w:rsidR="007A336B" w:rsidRDefault="007A336B" w:rsidP="007A336B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927D35" w:rsidRPr="00AC472C" w14:paraId="38916A0D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B7596" w14:textId="3DB7FE3D" w:rsidR="00927D35" w:rsidRPr="00F30C89" w:rsidRDefault="00927D35" w:rsidP="00927D35">
            <w:pPr>
              <w:rPr>
                <w:rFonts w:eastAsia="Times New Roman" w:cs="Arial"/>
                <w:lang w:val="fr-FR"/>
              </w:rPr>
            </w:pPr>
            <w:r w:rsidRPr="008E4BC3">
              <w:br w:type="page"/>
            </w:r>
            <w:r w:rsidRPr="00F30C89">
              <w:rPr>
                <w:rFonts w:eastAsia="Times New Roman" w:cs="Arial"/>
                <w:lang w:val="fr-FR"/>
              </w:rPr>
              <w:t xml:space="preserve">Trauma [PR </w:t>
            </w:r>
            <w:r w:rsidR="00C53DE5" w:rsidRPr="00C53DE5">
              <w:rPr>
                <w:rFonts w:eastAsia="Times New Roman" w:cs="Arial"/>
                <w:lang w:val="fr-FR"/>
              </w:rPr>
              <w:t>4.11.f.1.</w:t>
            </w:r>
            <w:r w:rsidRPr="00F30C89">
              <w:rPr>
                <w:rFonts w:eastAsia="Times New Roman" w:cs="Arial"/>
                <w:lang w:val="fr-FR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AFDA5" w14:textId="65720CD8" w:rsidR="00927D35" w:rsidRDefault="00000000" w:rsidP="00927D35">
            <w:pPr>
              <w:jc w:val="center"/>
            </w:pPr>
            <w:sdt>
              <w:sdtPr>
                <w:id w:val="176186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YES </w:t>
            </w:r>
            <w:sdt>
              <w:sdtPr>
                <w:id w:val="-78711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NO</w:t>
            </w:r>
          </w:p>
        </w:tc>
      </w:tr>
      <w:tr w:rsidR="00927D35" w:rsidRPr="00AC472C" w14:paraId="1AD298D1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E36A9" w14:textId="56A14FE9" w:rsidR="00927D35" w:rsidRPr="00AC472C" w:rsidRDefault="00927D35" w:rsidP="00927D35">
            <w:pPr>
              <w:rPr>
                <w:rFonts w:eastAsia="Times New Roman" w:cs="Arial"/>
              </w:rPr>
            </w:pPr>
            <w:r>
              <w:br w:type="page"/>
            </w:r>
            <w:r w:rsidRPr="00AC472C">
              <w:rPr>
                <w:rFonts w:eastAsia="Times New Roman" w:cs="Arial"/>
              </w:rPr>
              <w:t>Neurosurgical emergencies</w:t>
            </w:r>
            <w:r>
              <w:rPr>
                <w:rFonts w:eastAsia="Times New Roman" w:cs="Arial"/>
              </w:rPr>
              <w:t xml:space="preserve"> [PR </w:t>
            </w:r>
            <w:r w:rsidR="00A85387" w:rsidRPr="00A85387">
              <w:rPr>
                <w:rFonts w:eastAsia="Times New Roman" w:cs="Arial"/>
              </w:rPr>
              <w:t>4.11.f.2.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3C53C" w14:textId="4F1828FF" w:rsidR="00927D35" w:rsidRDefault="00000000" w:rsidP="00927D35">
            <w:pPr>
              <w:jc w:val="center"/>
            </w:pPr>
            <w:sdt>
              <w:sdtPr>
                <w:id w:val="-8971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YES </w:t>
            </w:r>
            <w:sdt>
              <w:sdtPr>
                <w:id w:val="-8129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NO</w:t>
            </w:r>
          </w:p>
        </w:tc>
      </w:tr>
      <w:tr w:rsidR="00927D35" w:rsidRPr="00AC472C" w14:paraId="459BE4F2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D53E2" w14:textId="0583911D" w:rsidR="00927D35" w:rsidRPr="00AC472C" w:rsidRDefault="00927D35" w:rsidP="00927D35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Critical obstetric and gynecologic disorders</w:t>
            </w:r>
            <w:r>
              <w:rPr>
                <w:rFonts w:eastAsia="Times New Roman" w:cs="Arial"/>
              </w:rPr>
              <w:t xml:space="preserve"> [PR </w:t>
            </w:r>
            <w:r w:rsidR="00181039" w:rsidRPr="00181039">
              <w:rPr>
                <w:rFonts w:eastAsia="Times New Roman" w:cs="Arial"/>
              </w:rPr>
              <w:t>4.11.f.3.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7C34A" w14:textId="29FC8684" w:rsidR="00927D35" w:rsidRDefault="00000000" w:rsidP="00927D35">
            <w:pPr>
              <w:jc w:val="center"/>
            </w:pPr>
            <w:sdt>
              <w:sdtPr>
                <w:id w:val="-162407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YES </w:t>
            </w:r>
            <w:sdt>
              <w:sdtPr>
                <w:id w:val="2699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NO</w:t>
            </w:r>
          </w:p>
        </w:tc>
      </w:tr>
      <w:tr w:rsidR="00927D35" w:rsidRPr="00AC472C" w14:paraId="2444432F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AE385" w14:textId="2362B57E" w:rsidR="00927D35" w:rsidRPr="00AC472C" w:rsidRDefault="00927D35" w:rsidP="00927D35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After discharge from the critical care unit</w:t>
            </w:r>
            <w:r>
              <w:rPr>
                <w:rFonts w:eastAsia="Times New Roman" w:cs="Arial"/>
              </w:rPr>
              <w:t xml:space="preserve"> [PR </w:t>
            </w:r>
            <w:r w:rsidR="00181039" w:rsidRPr="00181039">
              <w:rPr>
                <w:rFonts w:eastAsia="Times New Roman" w:cs="Arial"/>
              </w:rPr>
              <w:t>4.11.f.4.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7235C" w14:textId="4DAF4C13" w:rsidR="00927D35" w:rsidRDefault="00000000" w:rsidP="00927D35">
            <w:pPr>
              <w:jc w:val="center"/>
            </w:pPr>
            <w:sdt>
              <w:sdtPr>
                <w:id w:val="1136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YES </w:t>
            </w:r>
            <w:sdt>
              <w:sdtPr>
                <w:id w:val="14091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NO</w:t>
            </w:r>
          </w:p>
        </w:tc>
      </w:tr>
    </w:tbl>
    <w:p w14:paraId="34DA77D5" w14:textId="76B91449" w:rsidR="007A336B" w:rsidRDefault="007A336B" w:rsidP="007A336B">
      <w:pPr>
        <w:rPr>
          <w:rFonts w:eastAsia="Times New Roman" w:cs="Arial"/>
          <w:b/>
          <w:bCs/>
        </w:rPr>
      </w:pPr>
    </w:p>
    <w:p w14:paraId="5D431CA7" w14:textId="77777777" w:rsidR="004310BE" w:rsidRDefault="004310BE" w:rsidP="004310BE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4310BE" w:rsidRPr="00C81896" w14:paraId="211EBABD" w14:textId="77777777" w:rsidTr="00417DDD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2C46" w14:textId="2E1B7721" w:rsidR="004310BE" w:rsidRPr="00C81896" w:rsidRDefault="004310BE" w:rsidP="00417DD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Will fellows have </w:t>
            </w:r>
            <w:r w:rsidRPr="00FE57DF">
              <w:rPr>
                <w:rFonts w:eastAsia="Times New Roman" w:cs="Arial"/>
                <w:bCs/>
              </w:rPr>
              <w:t>experience in managing patients with tracheostomies, including their specific complications</w:t>
            </w:r>
            <w:r>
              <w:rPr>
                <w:rFonts w:eastAsia="Times New Roman" w:cs="Arial"/>
                <w:bCs/>
              </w:rPr>
              <w:t xml:space="preserve">? [PR </w:t>
            </w:r>
            <w:r w:rsidR="00CE7F54" w:rsidRPr="00CE7F54">
              <w:rPr>
                <w:rFonts w:eastAsia="Times New Roman" w:cs="Arial"/>
                <w:bCs/>
              </w:rPr>
              <w:t>4.11.g.</w:t>
            </w:r>
            <w:r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27210" w14:textId="77777777" w:rsidR="004310BE" w:rsidRPr="00C81896" w:rsidRDefault="00000000" w:rsidP="00417DDD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6948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0BE" w:rsidRPr="0001704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310BE" w:rsidRPr="00017047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52182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0BE" w:rsidRPr="0001704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310BE" w:rsidRPr="00017047">
              <w:rPr>
                <w:rFonts w:eastAsia="Times New Roman" w:cs="Arial"/>
              </w:rPr>
              <w:t xml:space="preserve"> NO</w:t>
            </w:r>
          </w:p>
        </w:tc>
      </w:tr>
    </w:tbl>
    <w:p w14:paraId="32EE9FDB" w14:textId="77777777" w:rsidR="004310BE" w:rsidRDefault="004310BE" w:rsidP="004310BE">
      <w:pPr>
        <w:rPr>
          <w:rFonts w:eastAsia="Times New Roman" w:cs="Arial"/>
          <w:bCs/>
        </w:rPr>
      </w:pPr>
    </w:p>
    <w:p w14:paraId="07775B12" w14:textId="1CF8B776" w:rsidR="004310BE" w:rsidRPr="00301039" w:rsidRDefault="004310BE" w:rsidP="004310BE">
      <w:pPr>
        <w:rPr>
          <w:rFonts w:eastAsia="Times New Roman" w:cs="Arial"/>
          <w:bCs/>
        </w:rPr>
      </w:pPr>
      <w:r w:rsidRPr="00301039">
        <w:rPr>
          <w:rFonts w:eastAsia="Times New Roman" w:cs="Arial"/>
          <w:bCs/>
        </w:rPr>
        <w:t>Explain</w:t>
      </w:r>
      <w:r w:rsidR="0099470A">
        <w:rPr>
          <w:rFonts w:eastAsia="Times New Roman" w:cs="Arial"/>
          <w:bCs/>
        </w:rPr>
        <w:t xml:space="preserve"> any</w:t>
      </w:r>
      <w:r w:rsidRPr="00301039">
        <w:rPr>
          <w:rFonts w:eastAsia="Times New Roman" w:cs="Arial"/>
          <w:bCs/>
        </w:rPr>
        <w:t xml:space="preserve"> “NO” response</w:t>
      </w:r>
      <w:r w:rsidR="0099470A">
        <w:rPr>
          <w:rFonts w:eastAsia="Times New Roman" w:cs="Arial"/>
          <w:bCs/>
        </w:rPr>
        <w:t>s</w:t>
      </w:r>
      <w:r w:rsidRPr="00301039">
        <w:rPr>
          <w:rFonts w:eastAsia="Times New Roman" w:cs="Arial"/>
          <w:bCs/>
        </w:rPr>
        <w:t>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4310BE" w:rsidRPr="00301039" w14:paraId="183ED12C" w14:textId="77777777" w:rsidTr="00417DDD">
        <w:sdt>
          <w:sdtPr>
            <w:rPr>
              <w:rFonts w:eastAsia="Times New Roman" w:cs="Arial"/>
              <w:bCs/>
            </w:rPr>
            <w:id w:val="-2108109096"/>
            <w:placeholder>
              <w:docPart w:val="663E81DEB2C048148AF394607A7DA721"/>
            </w:placeholder>
            <w:showingPlcHdr/>
          </w:sdtPr>
          <w:sdtContent>
            <w:permStart w:id="347951766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8ED7219" w14:textId="77777777" w:rsidR="004310BE" w:rsidRPr="00301039" w:rsidRDefault="004310BE" w:rsidP="00417DDD">
                <w:pPr>
                  <w:rPr>
                    <w:rFonts w:eastAsia="Times New Roman" w:cs="Arial"/>
                    <w:bCs/>
                  </w:rPr>
                </w:pPr>
                <w:r w:rsidRPr="00301039">
                  <w:rPr>
                    <w:rFonts w:eastAsia="Times New Roman" w:cs="Arial"/>
                    <w:bCs/>
                  </w:rPr>
                  <w:t>Click here to enter text.</w:t>
                </w:r>
              </w:p>
            </w:tc>
            <w:permEnd w:id="347951766" w:displacedByCustomXml="next"/>
          </w:sdtContent>
        </w:sdt>
      </w:tr>
    </w:tbl>
    <w:p w14:paraId="3CEB3F47" w14:textId="77777777" w:rsidR="004310BE" w:rsidRDefault="004310BE" w:rsidP="004310BE">
      <w:pPr>
        <w:rPr>
          <w:rFonts w:eastAsia="Times New Roman" w:cs="Arial"/>
          <w:b/>
          <w:bCs/>
        </w:rPr>
      </w:pPr>
    </w:p>
    <w:p w14:paraId="3B0BC21A" w14:textId="77777777" w:rsidR="004310BE" w:rsidRDefault="004310BE" w:rsidP="007A336B">
      <w:pPr>
        <w:rPr>
          <w:rFonts w:eastAsia="Times New Roman" w:cs="Arial"/>
          <w:b/>
          <w:bCs/>
        </w:rPr>
      </w:pPr>
    </w:p>
    <w:p w14:paraId="7E0A5328" w14:textId="77777777" w:rsidR="008C3078" w:rsidRPr="00E77836" w:rsidRDefault="008C3078" w:rsidP="008C3078">
      <w:pPr>
        <w:rPr>
          <w:rFonts w:eastAsia="Times New Roman" w:cs="Arial"/>
          <w:b/>
          <w:bCs/>
        </w:rPr>
      </w:pPr>
      <w:r w:rsidRPr="00E77836">
        <w:rPr>
          <w:rFonts w:eastAsia="Times New Roman" w:cs="Arial"/>
          <w:b/>
          <w:bCs/>
        </w:rPr>
        <w:t>Didactic Experience</w:t>
      </w:r>
    </w:p>
    <w:p w14:paraId="6D252954" w14:textId="77777777" w:rsidR="008C3078" w:rsidRDefault="008C3078" w:rsidP="008C3078">
      <w:pPr>
        <w:tabs>
          <w:tab w:val="right" w:leader="dot" w:pos="10080"/>
        </w:tabs>
        <w:rPr>
          <w:rFonts w:eastAsia="Times New Roman" w:cs="Arial"/>
          <w:bCs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8C3078" w:rsidRPr="004F0A57" w14:paraId="7555B42D" w14:textId="77777777" w:rsidTr="00417DDD">
        <w:tc>
          <w:tcPr>
            <w:tcW w:w="5000" w:type="pct"/>
            <w:hideMark/>
          </w:tcPr>
          <w:p w14:paraId="45AF68D6" w14:textId="6CC36822" w:rsidR="008C3078" w:rsidRPr="004F0A57" w:rsidRDefault="008C3078" w:rsidP="00417DDD">
            <w:pPr>
              <w:rPr>
                <w:rFonts w:eastAsia="Times New Roman" w:cs="Arial"/>
              </w:rPr>
            </w:pPr>
            <w:r w:rsidRPr="004F0A57">
              <w:rPr>
                <w:rFonts w:eastAsia="Times New Roman" w:cs="Arial"/>
              </w:rPr>
              <w:t xml:space="preserve">Briefly describe the conduct of Core Curriculum Conference Series in your program. [PR </w:t>
            </w:r>
            <w:r w:rsidR="00281A01" w:rsidRPr="00281A01">
              <w:rPr>
                <w:rFonts w:eastAsia="Times New Roman" w:cs="Arial"/>
              </w:rPr>
              <w:t>4.11.l.</w:t>
            </w:r>
            <w:r w:rsidRPr="004F0A57">
              <w:rPr>
                <w:rFonts w:eastAsia="Times New Roman" w:cs="Arial"/>
              </w:rPr>
              <w:t>]</w:t>
            </w:r>
          </w:p>
        </w:tc>
      </w:tr>
      <w:tr w:rsidR="008C3078" w:rsidRPr="004F0A57" w14:paraId="1311DD24" w14:textId="77777777" w:rsidTr="00417DDD">
        <w:sdt>
          <w:sdtPr>
            <w:rPr>
              <w:rFonts w:eastAsia="Times New Roman" w:cs="Arial"/>
              <w:bCs/>
            </w:rPr>
            <w:id w:val="608548323"/>
            <w:placeholder>
              <w:docPart w:val="CB9AA4DBC07D49D4845A1A7131EEED60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3EE2BC3" w14:textId="77777777" w:rsidR="008C3078" w:rsidRPr="004F0A57" w:rsidRDefault="008C3078" w:rsidP="00417DDD">
                <w:pPr>
                  <w:rPr>
                    <w:rFonts w:eastAsia="Times New Roman" w:cs="Arial"/>
                    <w:bCs/>
                  </w:rPr>
                </w:pPr>
                <w:r w:rsidRPr="004F0A57">
                  <w:rPr>
                    <w:rStyle w:val="Heading4Char"/>
                    <w:rFonts w:eastAsia="Calibri"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F5D66F3" w14:textId="77777777" w:rsidR="008C3078" w:rsidRDefault="008C3078" w:rsidP="008C3078">
      <w:pPr>
        <w:tabs>
          <w:tab w:val="right" w:leader="dot" w:pos="10080"/>
        </w:tabs>
        <w:rPr>
          <w:rFonts w:eastAsia="Times New Roman" w:cs="Arial"/>
          <w:bCs/>
        </w:rPr>
      </w:pPr>
    </w:p>
    <w:p w14:paraId="2D434CF3" w14:textId="77777777" w:rsidR="008C3078" w:rsidRPr="00E77836" w:rsidRDefault="008C3078" w:rsidP="008C3078">
      <w:pPr>
        <w:tabs>
          <w:tab w:val="right" w:leader="dot" w:pos="10080"/>
        </w:tabs>
        <w:rPr>
          <w:rFonts w:eastAsia="Times New Roman" w:cs="Arial"/>
          <w:bCs/>
        </w:rPr>
      </w:pPr>
    </w:p>
    <w:p w14:paraId="09EBC37F" w14:textId="2C86DC53" w:rsidR="008C3078" w:rsidRDefault="008C3078" w:rsidP="008C3078">
      <w:pPr>
        <w:tabs>
          <w:tab w:val="right" w:leader="dot" w:pos="10080"/>
        </w:tabs>
        <w:rPr>
          <w:rStyle w:val="markedcontent"/>
        </w:rPr>
      </w:pPr>
      <w:r w:rsidRPr="00E77836">
        <w:rPr>
          <w:rFonts w:eastAsia="Times New Roman" w:cs="Arial"/>
          <w:bCs/>
        </w:rPr>
        <w:t xml:space="preserve">Describe how the program will ensure that fellows have an opportunity to review all </w:t>
      </w:r>
      <w:proofErr w:type="gramStart"/>
      <w:r w:rsidRPr="00E77836">
        <w:rPr>
          <w:rFonts w:eastAsia="Times New Roman" w:cs="Arial"/>
          <w:bCs/>
        </w:rPr>
        <w:t>knowledge content</w:t>
      </w:r>
      <w:proofErr w:type="gramEnd"/>
      <w:r w:rsidRPr="00E77836">
        <w:rPr>
          <w:rFonts w:eastAsia="Times New Roman" w:cs="Arial"/>
          <w:bCs/>
        </w:rPr>
        <w:t xml:space="preserve"> from conferences that they were unable to attend. [PR </w:t>
      </w:r>
      <w:r w:rsidR="005D4F57" w:rsidRPr="005D4F57">
        <w:rPr>
          <w:rStyle w:val="markedcontent"/>
        </w:rPr>
        <w:t>4.11.l.1.</w:t>
      </w:r>
      <w:r w:rsidRPr="00E77836">
        <w:rPr>
          <w:rStyle w:val="markedcontent"/>
        </w:rPr>
        <w:t>] (Limit response to 300 words)</w:t>
      </w:r>
    </w:p>
    <w:p w14:paraId="34B7A1F9" w14:textId="77777777" w:rsidR="008C3078" w:rsidRPr="00E77836" w:rsidRDefault="008C3078" w:rsidP="008C3078">
      <w:pPr>
        <w:tabs>
          <w:tab w:val="right" w:leader="dot" w:pos="10080"/>
        </w:tabs>
        <w:rPr>
          <w:rStyle w:val="markedconten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8C3078" w:rsidRPr="00E77836" w14:paraId="03BA5EBC" w14:textId="77777777" w:rsidTr="00417DDD">
        <w:sdt>
          <w:sdtPr>
            <w:rPr>
              <w:rFonts w:eastAsia="Times New Roman" w:cs="Arial"/>
              <w:bCs/>
            </w:rPr>
            <w:id w:val="897552978"/>
            <w:placeholder>
              <w:docPart w:val="1272491859E5444C867778C6ACBC7920"/>
            </w:placeholder>
            <w:showingPlcHdr/>
          </w:sdtPr>
          <w:sdtContent>
            <w:tc>
              <w:tcPr>
                <w:tcW w:w="10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CDA833" w14:textId="77777777" w:rsidR="008C3078" w:rsidRPr="00E77836" w:rsidRDefault="008C3078" w:rsidP="00417DDD">
                <w:pPr>
                  <w:tabs>
                    <w:tab w:val="right" w:leader="dot" w:pos="10080"/>
                  </w:tabs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D0FA3C" w14:textId="77777777" w:rsidR="008C3078" w:rsidRDefault="008C3078" w:rsidP="008C3078">
      <w:pPr>
        <w:rPr>
          <w:rFonts w:eastAsia="Times New Roman" w:cs="Arial"/>
          <w:b/>
          <w:bCs/>
        </w:rPr>
      </w:pPr>
    </w:p>
    <w:p w14:paraId="2F1CA285" w14:textId="77777777" w:rsidR="008C3078" w:rsidRPr="00E77836" w:rsidRDefault="008C3078" w:rsidP="008C3078">
      <w:pPr>
        <w:rPr>
          <w:rFonts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8C3078" w:rsidRPr="00E77836" w14:paraId="624B20AB" w14:textId="77777777" w:rsidTr="00417DDD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3902B" w14:textId="4774A3DE" w:rsidR="008C3078" w:rsidRPr="00E77836" w:rsidRDefault="008C3078" w:rsidP="00417DDD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Will the faculty participate in </w:t>
            </w:r>
            <w:proofErr w:type="gramStart"/>
            <w:r w:rsidRPr="00E77836">
              <w:rPr>
                <w:rFonts w:eastAsia="Times New Roman" w:cs="Arial"/>
              </w:rPr>
              <w:t>required</w:t>
            </w:r>
            <w:proofErr w:type="gramEnd"/>
            <w:r w:rsidRPr="00E77836">
              <w:rPr>
                <w:rFonts w:eastAsia="Times New Roman" w:cs="Arial"/>
              </w:rPr>
              <w:t xml:space="preserve"> conferences? [PR </w:t>
            </w:r>
            <w:r w:rsidR="005A62BC" w:rsidRPr="005A62BC">
              <w:rPr>
                <w:rFonts w:eastAsia="Times New Roman" w:cs="Arial"/>
              </w:rPr>
              <w:t>2.7.d.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EC93E" w14:textId="77777777" w:rsidR="008C3078" w:rsidRPr="00E77836" w:rsidRDefault="00000000" w:rsidP="00417DDD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947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07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307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698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07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3078" w:rsidRPr="00E77836">
              <w:rPr>
                <w:rFonts w:cs="Arial"/>
              </w:rPr>
              <w:t xml:space="preserve"> NO</w:t>
            </w:r>
          </w:p>
        </w:tc>
      </w:tr>
    </w:tbl>
    <w:p w14:paraId="77313575" w14:textId="77777777" w:rsidR="008C3078" w:rsidRPr="00E77836" w:rsidRDefault="008C3078" w:rsidP="008C3078">
      <w:pPr>
        <w:widowControl w:val="0"/>
        <w:rPr>
          <w:rFonts w:eastAsia="Times New Roman" w:cs="Arial"/>
          <w:b/>
          <w:bCs/>
        </w:rPr>
      </w:pPr>
    </w:p>
    <w:p w14:paraId="35DCB494" w14:textId="77777777" w:rsidR="008C3078" w:rsidRDefault="008C3078" w:rsidP="008C3078">
      <w:pPr>
        <w:rPr>
          <w:rFonts w:eastAsia="Times New Roman" w:cs="Arial"/>
          <w:b/>
          <w:bCs/>
        </w:rPr>
      </w:pPr>
    </w:p>
    <w:p w14:paraId="6F085AF8" w14:textId="0E93A927" w:rsidR="008C3078" w:rsidRDefault="008C3078" w:rsidP="008C3078">
      <w:pPr>
        <w:widowControl w:val="0"/>
        <w:rPr>
          <w:rFonts w:eastAsia="Times New Roman" w:cs="Arial"/>
        </w:rPr>
      </w:pPr>
      <w:r w:rsidRPr="00E77836">
        <w:rPr>
          <w:rFonts w:eastAsia="Times New Roman" w:cs="Arial"/>
        </w:rPr>
        <w:t xml:space="preserve">Describe </w:t>
      </w:r>
      <w:r>
        <w:rPr>
          <w:rFonts w:eastAsia="Times New Roman" w:cs="Arial"/>
        </w:rPr>
        <w:t>the program’s patient- or case-based approach to clinical teaching</w:t>
      </w:r>
      <w:r w:rsidRPr="00E77836">
        <w:rPr>
          <w:rFonts w:eastAsia="Times New Roman" w:cs="Arial"/>
        </w:rPr>
        <w:t xml:space="preserve">. [PR </w:t>
      </w:r>
      <w:r w:rsidR="00EC745A" w:rsidRPr="00EC745A">
        <w:rPr>
          <w:rFonts w:eastAsia="Times New Roman" w:cs="Arial"/>
        </w:rPr>
        <w:t>4.11.m.</w:t>
      </w:r>
      <w:r w:rsidRPr="00E77836">
        <w:rPr>
          <w:rFonts w:eastAsia="Times New Roman" w:cs="Arial"/>
        </w:rPr>
        <w:t xml:space="preserve">] (Limit response to </w:t>
      </w:r>
      <w:r>
        <w:rPr>
          <w:rFonts w:eastAsia="Times New Roman" w:cs="Arial"/>
        </w:rPr>
        <w:t>3</w:t>
      </w:r>
      <w:r w:rsidRPr="00E77836">
        <w:rPr>
          <w:rFonts w:eastAsia="Times New Roman" w:cs="Arial"/>
        </w:rPr>
        <w:t>00 words)</w:t>
      </w:r>
    </w:p>
    <w:p w14:paraId="2E96C7B1" w14:textId="77777777" w:rsidR="008C3078" w:rsidRPr="00E77836" w:rsidRDefault="008C3078" w:rsidP="008C3078">
      <w:pPr>
        <w:widowControl w:val="0"/>
        <w:rPr>
          <w:rFonts w:eastAsia="Times New Roman" w:cs="Arial"/>
        </w:rPr>
      </w:pP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4"/>
      </w:tblGrid>
      <w:tr w:rsidR="008C3078" w:rsidRPr="00E77836" w14:paraId="2DFBE09D" w14:textId="77777777" w:rsidTr="00417DDD">
        <w:sdt>
          <w:sdtPr>
            <w:rPr>
              <w:rFonts w:eastAsia="Times New Roman" w:cs="Arial"/>
              <w:bCs/>
            </w:rPr>
            <w:id w:val="-956329475"/>
            <w:placeholder>
              <w:docPart w:val="F6208D3BBFBA406DB0EDC68AAB5DE581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977A4D8" w14:textId="77777777" w:rsidR="008C3078" w:rsidRPr="00E77836" w:rsidRDefault="008C3078" w:rsidP="00417DDD">
                <w:pPr>
                  <w:rPr>
                    <w:rFonts w:eastAsia="Times New Roman" w:cs="Arial"/>
                    <w:bCs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E4C153" w14:textId="77777777" w:rsidR="008C3078" w:rsidRDefault="008C3078" w:rsidP="008C3078">
      <w:pPr>
        <w:ind w:right="36"/>
        <w:rPr>
          <w:rFonts w:cs="Arial"/>
          <w:b/>
        </w:rPr>
      </w:pPr>
    </w:p>
    <w:p w14:paraId="0CD96246" w14:textId="77777777" w:rsidR="008C3078" w:rsidRPr="00E77836" w:rsidRDefault="008C3078" w:rsidP="008C3078">
      <w:pPr>
        <w:rPr>
          <w:rFonts w:eastAsia="Times New Roman" w:cs="Arial"/>
          <w:b/>
          <w:bCs/>
        </w:rPr>
      </w:pPr>
    </w:p>
    <w:p w14:paraId="0A9BD819" w14:textId="0B22D98F" w:rsidR="008C3078" w:rsidRDefault="008C3078" w:rsidP="008C3078">
      <w:pPr>
        <w:widowControl w:val="0"/>
        <w:rPr>
          <w:rFonts w:eastAsia="Times New Roman" w:cs="Arial"/>
        </w:rPr>
      </w:pPr>
      <w:r w:rsidRPr="00E77836">
        <w:rPr>
          <w:rFonts w:eastAsia="Times New Roman" w:cs="Arial"/>
        </w:rPr>
        <w:t xml:space="preserve">Describe how the fellows will receive instruction in practice management relevant to the subspecialty. [PR </w:t>
      </w:r>
      <w:r w:rsidR="00F80104" w:rsidRPr="00F80104">
        <w:rPr>
          <w:rFonts w:eastAsia="Times New Roman" w:cs="Arial"/>
        </w:rPr>
        <w:t>4.11.n.</w:t>
      </w:r>
      <w:r w:rsidRPr="00E77836">
        <w:rPr>
          <w:rFonts w:eastAsia="Times New Roman" w:cs="Arial"/>
        </w:rPr>
        <w:t xml:space="preserve">] (Limit response to </w:t>
      </w:r>
      <w:r>
        <w:rPr>
          <w:rFonts w:eastAsia="Times New Roman" w:cs="Arial"/>
        </w:rPr>
        <w:t>3</w:t>
      </w:r>
      <w:r w:rsidRPr="00E77836">
        <w:rPr>
          <w:rFonts w:eastAsia="Times New Roman" w:cs="Arial"/>
        </w:rPr>
        <w:t>00 words)</w:t>
      </w:r>
    </w:p>
    <w:p w14:paraId="17BDE132" w14:textId="77777777" w:rsidR="008C3078" w:rsidRPr="00E77836" w:rsidRDefault="008C3078" w:rsidP="008C3078">
      <w:pPr>
        <w:widowControl w:val="0"/>
        <w:rPr>
          <w:rFonts w:eastAsia="Times New Roman" w:cs="Arial"/>
        </w:rPr>
      </w:pP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4"/>
      </w:tblGrid>
      <w:tr w:rsidR="008C3078" w:rsidRPr="00E77836" w14:paraId="236C95D2" w14:textId="77777777" w:rsidTr="00417DDD">
        <w:sdt>
          <w:sdtPr>
            <w:rPr>
              <w:rFonts w:eastAsia="Times New Roman" w:cs="Arial"/>
              <w:bCs/>
            </w:rPr>
            <w:id w:val="162514211"/>
            <w:placeholder>
              <w:docPart w:val="AD04543AC3254AAD9F21543746AD5AB6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A74F1C9" w14:textId="77777777" w:rsidR="008C3078" w:rsidRPr="00E77836" w:rsidRDefault="008C3078" w:rsidP="00417DDD">
                <w:pPr>
                  <w:rPr>
                    <w:rFonts w:eastAsia="Times New Roman" w:cs="Arial"/>
                    <w:bCs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BC5F0D" w14:textId="77777777" w:rsidR="008C3078" w:rsidRDefault="008C3078" w:rsidP="008C3078">
      <w:pPr>
        <w:ind w:right="36"/>
        <w:rPr>
          <w:rFonts w:cs="Arial"/>
          <w:b/>
        </w:rPr>
      </w:pPr>
    </w:p>
    <w:p w14:paraId="50D64A67" w14:textId="77777777" w:rsidR="009310EA" w:rsidRDefault="009310EA" w:rsidP="00B75D58">
      <w:pPr>
        <w:rPr>
          <w:rFonts w:eastAsia="Times New Roman" w:cs="Arial"/>
          <w:b/>
        </w:rPr>
        <w:sectPr w:rsidR="009310EA" w:rsidSect="0074746C">
          <w:footerReference w:type="default" r:id="rId11"/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0B9FF006" w14:textId="77777777" w:rsidR="006F69AD" w:rsidRDefault="006F69AD" w:rsidP="00B75D58">
      <w:pPr>
        <w:rPr>
          <w:rFonts w:eastAsia="Times New Roman" w:cs="Arial"/>
          <w:b/>
        </w:rPr>
      </w:pPr>
    </w:p>
    <w:p w14:paraId="0DC23ED6" w14:textId="6F5CAD5F" w:rsidR="00F21871" w:rsidRDefault="00F21871" w:rsidP="00B75D58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Evaluation </w:t>
      </w:r>
    </w:p>
    <w:p w14:paraId="51741856" w14:textId="15BACB31" w:rsidR="00F21871" w:rsidRDefault="00F21871" w:rsidP="00B75D58">
      <w:pPr>
        <w:rPr>
          <w:rFonts w:eastAsia="Times New Roman" w:cs="Arial"/>
          <w:b/>
        </w:rPr>
      </w:pPr>
    </w:p>
    <w:tbl>
      <w:tblPr>
        <w:tblW w:w="5007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94"/>
      </w:tblGrid>
      <w:tr w:rsidR="00F21871" w:rsidRPr="00D84C0C" w14:paraId="03D90BCD" w14:textId="2AA82ECF" w:rsidTr="00B04688">
        <w:trPr>
          <w:cantSplit/>
        </w:trPr>
        <w:tc>
          <w:tcPr>
            <w:tcW w:w="5000" w:type="pct"/>
            <w:hideMark/>
          </w:tcPr>
          <w:p w14:paraId="5E4E7B32" w14:textId="52B50352" w:rsidR="00F21871" w:rsidRPr="00D84C0C" w:rsidRDefault="00F21871" w:rsidP="00B04688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>Describe the method for assessment of procedural competence.</w:t>
            </w:r>
            <w:r w:rsidR="00F52088">
              <w:rPr>
                <w:rFonts w:eastAsia="Times New Roman" w:cs="Arial"/>
              </w:rPr>
              <w:t xml:space="preserve"> </w:t>
            </w:r>
            <w:r w:rsidR="00F52088" w:rsidRPr="00F52088">
              <w:rPr>
                <w:rFonts w:eastAsia="Times New Roman" w:cs="Arial"/>
              </w:rPr>
              <w:t xml:space="preserve">[PR </w:t>
            </w:r>
            <w:r w:rsidR="008B7059" w:rsidRPr="008B7059">
              <w:rPr>
                <w:rFonts w:eastAsia="Times New Roman" w:cs="Arial"/>
              </w:rPr>
              <w:t>5.1.h.</w:t>
            </w:r>
            <w:r w:rsidR="00F52088" w:rsidRPr="00F52088">
              <w:rPr>
                <w:rFonts w:eastAsia="Times New Roman" w:cs="Arial"/>
              </w:rPr>
              <w:t>]</w:t>
            </w:r>
          </w:p>
        </w:tc>
      </w:tr>
      <w:tr w:rsidR="00F21871" w:rsidRPr="00D84C0C" w14:paraId="65C042A9" w14:textId="30A0218F" w:rsidTr="00B04688">
        <w:trPr>
          <w:cantSplit/>
        </w:trPr>
        <w:sdt>
          <w:sdtPr>
            <w:rPr>
              <w:rFonts w:eastAsia="Times New Roman" w:cs="Arial"/>
            </w:rPr>
            <w:id w:val="-249886539"/>
            <w:placeholder>
              <w:docPart w:val="8A08A1F2F9B54F3BB6045AE40B3D4557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38A67AC2" w14:textId="6790CBA3" w:rsidR="00F21871" w:rsidRPr="00D84C0C" w:rsidRDefault="00520A30" w:rsidP="00B04688">
                <w:pPr>
                  <w:widowControl w:val="0"/>
                  <w:rPr>
                    <w:rFonts w:eastAsia="Times New Roman" w:cs="Arial"/>
                  </w:rPr>
                </w:pPr>
                <w:r w:rsidRPr="0085188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896DA33" w14:textId="0A343D99" w:rsidR="00F21871" w:rsidRDefault="00F21871" w:rsidP="00B75D58">
      <w:pPr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7A336B" w:rsidRPr="00D84C0C" w14:paraId="1271470A" w14:textId="4FEACD74" w:rsidTr="00B046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767C6" w14:textId="34B1E2C0" w:rsidR="007A336B" w:rsidRPr="00D84C0C" w:rsidRDefault="007A336B" w:rsidP="00B04688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 xml:space="preserve">Will the program use multi-source </w:t>
            </w:r>
            <w:proofErr w:type="gramStart"/>
            <w:r w:rsidRPr="00D84C0C">
              <w:rPr>
                <w:rFonts w:eastAsia="Times New Roman" w:cs="Arial"/>
              </w:rPr>
              <w:t>evaluation</w:t>
            </w:r>
            <w:proofErr w:type="gramEnd"/>
            <w:r w:rsidRPr="00D84C0C">
              <w:rPr>
                <w:rFonts w:eastAsia="Times New Roman" w:cs="Arial"/>
              </w:rPr>
              <w:t>, including patients, peers, and non-physician team members, to assess each fellow's ability to meet professional responsibilities?</w:t>
            </w:r>
            <w:r w:rsidR="008D3533">
              <w:rPr>
                <w:rFonts w:eastAsia="Times New Roman" w:cs="Arial"/>
              </w:rPr>
              <w:t xml:space="preserve"> </w:t>
            </w:r>
            <w:r w:rsidR="00F52088">
              <w:rPr>
                <w:rFonts w:eastAsia="Times New Roman" w:cs="Arial"/>
              </w:rPr>
              <w:t xml:space="preserve">[PR </w:t>
            </w:r>
            <w:r w:rsidR="002A4EDC" w:rsidRPr="002A4EDC">
              <w:rPr>
                <w:rFonts w:eastAsia="Times New Roman" w:cs="Arial"/>
              </w:rPr>
              <w:t>5.1.b.1.</w:t>
            </w:r>
            <w:r w:rsidR="00F52088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5036E" w14:textId="26B6DA8B" w:rsidR="007A336B" w:rsidRPr="00D84C0C" w:rsidRDefault="00000000" w:rsidP="00B04688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64138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36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A336B" w:rsidRPr="009D6200">
              <w:t xml:space="preserve"> YES </w:t>
            </w:r>
            <w:sdt>
              <w:sdtPr>
                <w:id w:val="3961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36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A336B" w:rsidRPr="009D6200">
              <w:t xml:space="preserve"> NO</w:t>
            </w:r>
          </w:p>
        </w:tc>
      </w:tr>
    </w:tbl>
    <w:p w14:paraId="22D75D5D" w14:textId="7DD8B580" w:rsidR="00F21871" w:rsidRDefault="00F21871" w:rsidP="00B75D58">
      <w:pPr>
        <w:rPr>
          <w:rFonts w:eastAsia="Times New Roman" w:cs="Arial"/>
          <w:b/>
        </w:rPr>
      </w:pPr>
    </w:p>
    <w:p w14:paraId="4D14B188" w14:textId="5365CDA0" w:rsidR="007A336B" w:rsidRDefault="007A336B" w:rsidP="00B75D58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Faculty Evaluation </w:t>
      </w:r>
    </w:p>
    <w:p w14:paraId="038E4A92" w14:textId="42385514" w:rsidR="007A336B" w:rsidRDefault="007A336B" w:rsidP="00B75D58">
      <w:pPr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7A336B" w:rsidRPr="00D84C0C" w14:paraId="39E362F9" w14:textId="77777777" w:rsidTr="00B04688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0FB6" w14:textId="56A3ADE8" w:rsidR="007A336B" w:rsidRPr="00D84C0C" w:rsidRDefault="007A336B" w:rsidP="00B04688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 xml:space="preserve">Will these </w:t>
            </w:r>
            <w:r w:rsidR="00F52088">
              <w:rPr>
                <w:rFonts w:eastAsia="Times New Roman" w:cs="Arial"/>
              </w:rPr>
              <w:t xml:space="preserve">faculty </w:t>
            </w:r>
            <w:r w:rsidRPr="00D84C0C">
              <w:rPr>
                <w:rFonts w:eastAsia="Times New Roman" w:cs="Arial"/>
              </w:rPr>
              <w:t>evaluations be written and confidential?</w:t>
            </w:r>
            <w:r w:rsidR="00F52088">
              <w:rPr>
                <w:rFonts w:eastAsia="Times New Roman" w:cs="Arial"/>
              </w:rPr>
              <w:t xml:space="preserve"> [PR </w:t>
            </w:r>
            <w:r w:rsidR="00936D56" w:rsidRPr="00936D56">
              <w:rPr>
                <w:rFonts w:eastAsia="Times New Roman" w:cs="Arial"/>
              </w:rPr>
              <w:t>5.4.b.</w:t>
            </w:r>
            <w:r w:rsidR="00F52088">
              <w:rPr>
                <w:rFonts w:eastAsia="Times New Roman" w:cs="Arial"/>
              </w:rPr>
              <w:t>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78984" w14:textId="77777777" w:rsidR="007A336B" w:rsidRPr="00D84C0C" w:rsidRDefault="00000000" w:rsidP="00B04688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56733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36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A336B" w:rsidRPr="009D6200">
              <w:t xml:space="preserve"> YES </w:t>
            </w:r>
            <w:sdt>
              <w:sdtPr>
                <w:id w:val="13731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36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A336B" w:rsidRPr="009D6200">
              <w:t xml:space="preserve"> NO</w:t>
            </w:r>
          </w:p>
        </w:tc>
      </w:tr>
      <w:tr w:rsidR="007A336B" w:rsidRPr="00D84C0C" w14:paraId="3509DB3A" w14:textId="77777777" w:rsidTr="00B04688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8B203" w14:textId="0727ED68" w:rsidR="007A336B" w:rsidRPr="00D84C0C" w:rsidRDefault="007A336B" w:rsidP="00B04688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>Will the results of these evaluations be communicated on a regular basis, at least annually, to faculty members?</w:t>
            </w:r>
            <w:r w:rsidR="00F52088">
              <w:rPr>
                <w:rFonts w:eastAsia="Times New Roman" w:cs="Arial"/>
              </w:rPr>
              <w:t xml:space="preserve"> [PR </w:t>
            </w:r>
            <w:r w:rsidR="00417DDD" w:rsidRPr="00417DDD">
              <w:rPr>
                <w:rFonts w:eastAsia="Times New Roman" w:cs="Arial"/>
              </w:rPr>
              <w:t>5.4.c.</w:t>
            </w:r>
            <w:r w:rsidR="00F52088">
              <w:rPr>
                <w:rFonts w:eastAsia="Times New Roman" w:cs="Arial"/>
              </w:rPr>
              <w:t>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208D6" w14:textId="77777777" w:rsidR="007A336B" w:rsidRPr="00D84C0C" w:rsidRDefault="00000000" w:rsidP="00B04688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3324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36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A336B" w:rsidRPr="009D6200">
              <w:t xml:space="preserve"> YES </w:t>
            </w:r>
            <w:sdt>
              <w:sdtPr>
                <w:id w:val="144295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36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A336B" w:rsidRPr="009D6200">
              <w:t xml:space="preserve"> NO</w:t>
            </w:r>
          </w:p>
        </w:tc>
      </w:tr>
    </w:tbl>
    <w:p w14:paraId="0624B47D" w14:textId="74E93B36" w:rsidR="007A336B" w:rsidRDefault="007A336B" w:rsidP="00B75D58">
      <w:pPr>
        <w:rPr>
          <w:rFonts w:eastAsia="Times New Roman" w:cs="Arial"/>
          <w:b/>
        </w:rPr>
      </w:pPr>
    </w:p>
    <w:p w14:paraId="32916D58" w14:textId="121A1E0E" w:rsidR="007A336B" w:rsidRDefault="007A336B" w:rsidP="00B75D58">
      <w:pPr>
        <w:rPr>
          <w:rFonts w:eastAsia="Times New Roman" w:cs="Arial"/>
          <w:b/>
        </w:rPr>
      </w:pPr>
    </w:p>
    <w:sectPr w:rsidR="007A336B" w:rsidSect="0074746C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DE353" w14:textId="77777777" w:rsidR="00C97DFB" w:rsidRDefault="00C97DFB" w:rsidP="00AC472C">
      <w:r>
        <w:separator/>
      </w:r>
    </w:p>
  </w:endnote>
  <w:endnote w:type="continuationSeparator" w:id="0">
    <w:p w14:paraId="704D7B8D" w14:textId="77777777" w:rsidR="00C97DFB" w:rsidRDefault="00C97DFB" w:rsidP="00AC472C">
      <w:r>
        <w:continuationSeparator/>
      </w:r>
    </w:p>
  </w:endnote>
  <w:endnote w:type="continuationNotice" w:id="1">
    <w:p w14:paraId="28C9687D" w14:textId="77777777" w:rsidR="00C97DFB" w:rsidRDefault="00C97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355D" w14:textId="390C0B5D" w:rsidR="0053512A" w:rsidRPr="00400A1C" w:rsidRDefault="0053512A" w:rsidP="00400A1C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400A1C">
      <w:rPr>
        <w:rFonts w:cs="Arial"/>
        <w:sz w:val="18"/>
        <w:szCs w:val="18"/>
      </w:rPr>
      <w:t>Critical Care Medicine</w:t>
    </w:r>
    <w:r>
      <w:rPr>
        <w:sz w:val="18"/>
        <w:szCs w:val="18"/>
      </w:rPr>
      <w:tab/>
      <w:t xml:space="preserve">Updated </w:t>
    </w:r>
    <w:r w:rsidR="00EA48E2">
      <w:rPr>
        <w:sz w:val="18"/>
        <w:szCs w:val="18"/>
      </w:rPr>
      <w:t>0</w:t>
    </w:r>
    <w:r w:rsidR="00496AC9">
      <w:rPr>
        <w:sz w:val="18"/>
        <w:szCs w:val="18"/>
      </w:rPr>
      <w:t>8</w:t>
    </w:r>
    <w:r w:rsidR="002977B8">
      <w:rPr>
        <w:sz w:val="18"/>
        <w:szCs w:val="18"/>
      </w:rPr>
      <w:t>/</w:t>
    </w:r>
    <w:r w:rsidR="00EA48E2">
      <w:rPr>
        <w:sz w:val="18"/>
        <w:szCs w:val="18"/>
      </w:rPr>
      <w:t>2024</w:t>
    </w:r>
  </w:p>
  <w:p w14:paraId="36E97FE5" w14:textId="0975088B" w:rsidR="0053512A" w:rsidRPr="00400A1C" w:rsidRDefault="0053512A" w:rsidP="00400A1C">
    <w:pPr>
      <w:tabs>
        <w:tab w:val="right" w:pos="10080"/>
      </w:tabs>
      <w:rPr>
        <w:rFonts w:cs="Arial"/>
        <w:sz w:val="18"/>
        <w:szCs w:val="18"/>
      </w:rPr>
    </w:pPr>
    <w:r w:rsidRPr="00400A1C">
      <w:rPr>
        <w:sz w:val="18"/>
        <w:szCs w:val="18"/>
      </w:rPr>
      <w:t>©20</w:t>
    </w:r>
    <w:r>
      <w:rPr>
        <w:sz w:val="18"/>
        <w:szCs w:val="18"/>
      </w:rPr>
      <w:t>2</w:t>
    </w:r>
    <w:r w:rsidR="00EA48E2">
      <w:rPr>
        <w:sz w:val="18"/>
        <w:szCs w:val="18"/>
      </w:rPr>
      <w:t>4</w:t>
    </w:r>
    <w:r w:rsidRPr="00400A1C">
      <w:rPr>
        <w:sz w:val="18"/>
        <w:szCs w:val="18"/>
      </w:rPr>
      <w:t xml:space="preserve"> Accreditation Council for Graduate Medical Education (ACGME)</w:t>
    </w:r>
    <w:r w:rsidRPr="00400A1C">
      <w:rPr>
        <w:sz w:val="18"/>
        <w:szCs w:val="18"/>
      </w:rPr>
      <w:tab/>
      <w:t xml:space="preserve">Page </w:t>
    </w:r>
    <w:r w:rsidRPr="00400A1C">
      <w:rPr>
        <w:b/>
        <w:sz w:val="18"/>
        <w:szCs w:val="18"/>
      </w:rPr>
      <w:fldChar w:fldCharType="begin"/>
    </w:r>
    <w:r w:rsidRPr="00400A1C">
      <w:rPr>
        <w:b/>
        <w:sz w:val="18"/>
        <w:szCs w:val="18"/>
      </w:rPr>
      <w:instrText xml:space="preserve"> PAGE </w:instrText>
    </w:r>
    <w:r w:rsidRPr="00400A1C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400A1C">
      <w:rPr>
        <w:b/>
        <w:sz w:val="18"/>
        <w:szCs w:val="18"/>
      </w:rPr>
      <w:fldChar w:fldCharType="end"/>
    </w:r>
    <w:r w:rsidRPr="00400A1C">
      <w:rPr>
        <w:sz w:val="18"/>
        <w:szCs w:val="18"/>
      </w:rPr>
      <w:t xml:space="preserve"> of </w:t>
    </w:r>
    <w:r w:rsidRPr="00400A1C">
      <w:rPr>
        <w:b/>
        <w:sz w:val="18"/>
        <w:szCs w:val="18"/>
      </w:rPr>
      <w:fldChar w:fldCharType="begin"/>
    </w:r>
    <w:r w:rsidRPr="00400A1C">
      <w:rPr>
        <w:b/>
        <w:sz w:val="18"/>
        <w:szCs w:val="18"/>
      </w:rPr>
      <w:instrText xml:space="preserve"> NUMPAGES  </w:instrText>
    </w:r>
    <w:r w:rsidRPr="00400A1C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400A1C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F6864" w14:textId="77777777" w:rsidR="00C97DFB" w:rsidRDefault="00C97DFB" w:rsidP="00AC472C">
      <w:r>
        <w:separator/>
      </w:r>
    </w:p>
  </w:footnote>
  <w:footnote w:type="continuationSeparator" w:id="0">
    <w:p w14:paraId="09F39FFC" w14:textId="77777777" w:rsidR="00C97DFB" w:rsidRDefault="00C97DFB" w:rsidP="00AC472C">
      <w:r>
        <w:continuationSeparator/>
      </w:r>
    </w:p>
  </w:footnote>
  <w:footnote w:type="continuationNotice" w:id="1">
    <w:p w14:paraId="492D9008" w14:textId="77777777" w:rsidR="00C97DFB" w:rsidRDefault="00C97D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803DE"/>
    <w:multiLevelType w:val="multilevel"/>
    <w:tmpl w:val="0AD0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26811"/>
    <w:multiLevelType w:val="hybridMultilevel"/>
    <w:tmpl w:val="4DDE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851A5"/>
    <w:multiLevelType w:val="hybridMultilevel"/>
    <w:tmpl w:val="F7A2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91629"/>
    <w:multiLevelType w:val="hybridMultilevel"/>
    <w:tmpl w:val="C726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108D8"/>
    <w:multiLevelType w:val="hybridMultilevel"/>
    <w:tmpl w:val="01B845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260676">
    <w:abstractNumId w:val="0"/>
  </w:num>
  <w:num w:numId="2" w16cid:durableId="1097335093">
    <w:abstractNumId w:val="1"/>
  </w:num>
  <w:num w:numId="3" w16cid:durableId="1507549762">
    <w:abstractNumId w:val="4"/>
  </w:num>
  <w:num w:numId="4" w16cid:durableId="974680364">
    <w:abstractNumId w:val="3"/>
  </w:num>
  <w:num w:numId="5" w16cid:durableId="901864485">
    <w:abstractNumId w:val="5"/>
  </w:num>
  <w:num w:numId="6" w16cid:durableId="2002271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ocumentProtection w:edit="forms" w:enforcement="1" w:cryptProviderType="rsaAES" w:cryptAlgorithmClass="hash" w:cryptAlgorithmType="typeAny" w:cryptAlgorithmSid="14" w:cryptSpinCount="100000" w:hash="jBrydcsVd1LxYVRjPjMoAtFZYjrgXxBNNzf0qzyTfEbHUOxQ46Jyil6dWkuQWfCtPipXUy1GDU6vWNHaqZL+oQ==" w:salt="6/goIDYMgsJgBfsP28IVK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F7"/>
    <w:rsid w:val="00001FD9"/>
    <w:rsid w:val="000118CE"/>
    <w:rsid w:val="0001591E"/>
    <w:rsid w:val="00024A43"/>
    <w:rsid w:val="00026F89"/>
    <w:rsid w:val="00033594"/>
    <w:rsid w:val="000402EC"/>
    <w:rsid w:val="00041D5D"/>
    <w:rsid w:val="000432EC"/>
    <w:rsid w:val="00044CDE"/>
    <w:rsid w:val="00050178"/>
    <w:rsid w:val="00050520"/>
    <w:rsid w:val="00051CBA"/>
    <w:rsid w:val="00054BD9"/>
    <w:rsid w:val="00056FD3"/>
    <w:rsid w:val="000732CF"/>
    <w:rsid w:val="00082482"/>
    <w:rsid w:val="000875BF"/>
    <w:rsid w:val="00090A72"/>
    <w:rsid w:val="000919D2"/>
    <w:rsid w:val="000A0D0D"/>
    <w:rsid w:val="000A6A8D"/>
    <w:rsid w:val="000C51BD"/>
    <w:rsid w:val="000D0CE1"/>
    <w:rsid w:val="000D1E70"/>
    <w:rsid w:val="000D649E"/>
    <w:rsid w:val="000E1812"/>
    <w:rsid w:val="000E7A36"/>
    <w:rsid w:val="000F2DB0"/>
    <w:rsid w:val="000F5D52"/>
    <w:rsid w:val="00100F1D"/>
    <w:rsid w:val="00101455"/>
    <w:rsid w:val="00123D62"/>
    <w:rsid w:val="00125924"/>
    <w:rsid w:val="0012636E"/>
    <w:rsid w:val="00130657"/>
    <w:rsid w:val="00134829"/>
    <w:rsid w:val="0013648B"/>
    <w:rsid w:val="00136F33"/>
    <w:rsid w:val="00136FA9"/>
    <w:rsid w:val="001411E3"/>
    <w:rsid w:val="00143593"/>
    <w:rsid w:val="00143F44"/>
    <w:rsid w:val="00144108"/>
    <w:rsid w:val="001465D1"/>
    <w:rsid w:val="00152E41"/>
    <w:rsid w:val="00153DB8"/>
    <w:rsid w:val="001626F1"/>
    <w:rsid w:val="00164568"/>
    <w:rsid w:val="00167CC1"/>
    <w:rsid w:val="00177A6E"/>
    <w:rsid w:val="00181039"/>
    <w:rsid w:val="00187351"/>
    <w:rsid w:val="00187C26"/>
    <w:rsid w:val="0019202C"/>
    <w:rsid w:val="001959EA"/>
    <w:rsid w:val="00197715"/>
    <w:rsid w:val="001A0228"/>
    <w:rsid w:val="001A3D84"/>
    <w:rsid w:val="001B1404"/>
    <w:rsid w:val="001B77C0"/>
    <w:rsid w:val="001C63A2"/>
    <w:rsid w:val="001D0157"/>
    <w:rsid w:val="001D0CA7"/>
    <w:rsid w:val="001D2325"/>
    <w:rsid w:val="001D3DB7"/>
    <w:rsid w:val="001D4CC0"/>
    <w:rsid w:val="001D5F5B"/>
    <w:rsid w:val="001D64EC"/>
    <w:rsid w:val="001F4048"/>
    <w:rsid w:val="001F7ED8"/>
    <w:rsid w:val="00203E20"/>
    <w:rsid w:val="002103B4"/>
    <w:rsid w:val="00212200"/>
    <w:rsid w:val="00212835"/>
    <w:rsid w:val="00212A65"/>
    <w:rsid w:val="002149AE"/>
    <w:rsid w:val="00221512"/>
    <w:rsid w:val="002218FE"/>
    <w:rsid w:val="002328A3"/>
    <w:rsid w:val="00241384"/>
    <w:rsid w:val="00251431"/>
    <w:rsid w:val="0025541C"/>
    <w:rsid w:val="002603EF"/>
    <w:rsid w:val="0026082E"/>
    <w:rsid w:val="0026210E"/>
    <w:rsid w:val="00272318"/>
    <w:rsid w:val="00276A68"/>
    <w:rsid w:val="002777D9"/>
    <w:rsid w:val="00277E24"/>
    <w:rsid w:val="00281A01"/>
    <w:rsid w:val="0028500C"/>
    <w:rsid w:val="00290D1A"/>
    <w:rsid w:val="0029733D"/>
    <w:rsid w:val="00297340"/>
    <w:rsid w:val="00297678"/>
    <w:rsid w:val="002977B8"/>
    <w:rsid w:val="002A4EDC"/>
    <w:rsid w:val="002B06FD"/>
    <w:rsid w:val="002B0956"/>
    <w:rsid w:val="002B26A5"/>
    <w:rsid w:val="002B3236"/>
    <w:rsid w:val="002B75CA"/>
    <w:rsid w:val="002C435E"/>
    <w:rsid w:val="002C6C36"/>
    <w:rsid w:val="002C7B29"/>
    <w:rsid w:val="002D0FBE"/>
    <w:rsid w:val="002E549B"/>
    <w:rsid w:val="002E704F"/>
    <w:rsid w:val="002E7A78"/>
    <w:rsid w:val="003079C1"/>
    <w:rsid w:val="003102F3"/>
    <w:rsid w:val="003107AB"/>
    <w:rsid w:val="003124D3"/>
    <w:rsid w:val="00312A14"/>
    <w:rsid w:val="00315363"/>
    <w:rsid w:val="00324485"/>
    <w:rsid w:val="0034114E"/>
    <w:rsid w:val="00342AD9"/>
    <w:rsid w:val="00345C3E"/>
    <w:rsid w:val="003465B3"/>
    <w:rsid w:val="003519D8"/>
    <w:rsid w:val="00356AC7"/>
    <w:rsid w:val="003660C9"/>
    <w:rsid w:val="0036704B"/>
    <w:rsid w:val="00367956"/>
    <w:rsid w:val="00370295"/>
    <w:rsid w:val="0037143C"/>
    <w:rsid w:val="00382F23"/>
    <w:rsid w:val="00384D08"/>
    <w:rsid w:val="003856CF"/>
    <w:rsid w:val="003906BB"/>
    <w:rsid w:val="00391113"/>
    <w:rsid w:val="003920BB"/>
    <w:rsid w:val="00392D92"/>
    <w:rsid w:val="00394DD9"/>
    <w:rsid w:val="003A2E7F"/>
    <w:rsid w:val="003A2EF2"/>
    <w:rsid w:val="003A4350"/>
    <w:rsid w:val="003B4DEE"/>
    <w:rsid w:val="003B7875"/>
    <w:rsid w:val="003C16D5"/>
    <w:rsid w:val="003C3C1D"/>
    <w:rsid w:val="003C587B"/>
    <w:rsid w:val="003D43B5"/>
    <w:rsid w:val="003D4EF8"/>
    <w:rsid w:val="003D5EA8"/>
    <w:rsid w:val="003F5845"/>
    <w:rsid w:val="003F61D0"/>
    <w:rsid w:val="00400604"/>
    <w:rsid w:val="00400A1C"/>
    <w:rsid w:val="00400E4E"/>
    <w:rsid w:val="004071AF"/>
    <w:rsid w:val="00414D74"/>
    <w:rsid w:val="00417DDD"/>
    <w:rsid w:val="00424C54"/>
    <w:rsid w:val="00425952"/>
    <w:rsid w:val="00426405"/>
    <w:rsid w:val="004310BE"/>
    <w:rsid w:val="00433150"/>
    <w:rsid w:val="00440287"/>
    <w:rsid w:val="00440DDD"/>
    <w:rsid w:val="00455047"/>
    <w:rsid w:val="00461CB2"/>
    <w:rsid w:val="004676F7"/>
    <w:rsid w:val="0047084E"/>
    <w:rsid w:val="004709A6"/>
    <w:rsid w:val="00473F9C"/>
    <w:rsid w:val="0049471F"/>
    <w:rsid w:val="004948F5"/>
    <w:rsid w:val="00496AC9"/>
    <w:rsid w:val="004A0C56"/>
    <w:rsid w:val="004A775A"/>
    <w:rsid w:val="004B6514"/>
    <w:rsid w:val="004B681A"/>
    <w:rsid w:val="004C77FC"/>
    <w:rsid w:val="004D1964"/>
    <w:rsid w:val="004D56D7"/>
    <w:rsid w:val="004D5B6B"/>
    <w:rsid w:val="004D675E"/>
    <w:rsid w:val="004E5944"/>
    <w:rsid w:val="004E5BA4"/>
    <w:rsid w:val="004E7504"/>
    <w:rsid w:val="004F7EA6"/>
    <w:rsid w:val="00505FFD"/>
    <w:rsid w:val="005065C4"/>
    <w:rsid w:val="00506FD1"/>
    <w:rsid w:val="00510581"/>
    <w:rsid w:val="00512332"/>
    <w:rsid w:val="0051619A"/>
    <w:rsid w:val="005162B1"/>
    <w:rsid w:val="00517A11"/>
    <w:rsid w:val="00520A30"/>
    <w:rsid w:val="00522C8C"/>
    <w:rsid w:val="00527626"/>
    <w:rsid w:val="0053512A"/>
    <w:rsid w:val="00536A42"/>
    <w:rsid w:val="00537B65"/>
    <w:rsid w:val="00540294"/>
    <w:rsid w:val="00551FEB"/>
    <w:rsid w:val="005572FE"/>
    <w:rsid w:val="005626D3"/>
    <w:rsid w:val="00567962"/>
    <w:rsid w:val="00572368"/>
    <w:rsid w:val="00575B88"/>
    <w:rsid w:val="0057790D"/>
    <w:rsid w:val="0058144C"/>
    <w:rsid w:val="00585435"/>
    <w:rsid w:val="00586A99"/>
    <w:rsid w:val="005A3364"/>
    <w:rsid w:val="005A62BC"/>
    <w:rsid w:val="005B1245"/>
    <w:rsid w:val="005B265F"/>
    <w:rsid w:val="005B428B"/>
    <w:rsid w:val="005C2FBD"/>
    <w:rsid w:val="005C66E9"/>
    <w:rsid w:val="005D4F57"/>
    <w:rsid w:val="005D5164"/>
    <w:rsid w:val="00606F4A"/>
    <w:rsid w:val="0061161C"/>
    <w:rsid w:val="00611FAF"/>
    <w:rsid w:val="0061385B"/>
    <w:rsid w:val="006176E2"/>
    <w:rsid w:val="006243D0"/>
    <w:rsid w:val="00625A53"/>
    <w:rsid w:val="00626495"/>
    <w:rsid w:val="006277CB"/>
    <w:rsid w:val="00645146"/>
    <w:rsid w:val="00647DA8"/>
    <w:rsid w:val="00652F87"/>
    <w:rsid w:val="0066233A"/>
    <w:rsid w:val="0066437B"/>
    <w:rsid w:val="00664657"/>
    <w:rsid w:val="00666751"/>
    <w:rsid w:val="00667C20"/>
    <w:rsid w:val="00677F59"/>
    <w:rsid w:val="00690BE5"/>
    <w:rsid w:val="00691E4E"/>
    <w:rsid w:val="006A5569"/>
    <w:rsid w:val="006A5A21"/>
    <w:rsid w:val="006B67C7"/>
    <w:rsid w:val="006C0173"/>
    <w:rsid w:val="006C2470"/>
    <w:rsid w:val="006C262B"/>
    <w:rsid w:val="006C3C86"/>
    <w:rsid w:val="006C5FA7"/>
    <w:rsid w:val="006E1C13"/>
    <w:rsid w:val="006F18F7"/>
    <w:rsid w:val="006F69AD"/>
    <w:rsid w:val="00701B3D"/>
    <w:rsid w:val="00710FE2"/>
    <w:rsid w:val="007155B0"/>
    <w:rsid w:val="0072198D"/>
    <w:rsid w:val="0072213B"/>
    <w:rsid w:val="00732445"/>
    <w:rsid w:val="0074746C"/>
    <w:rsid w:val="00751557"/>
    <w:rsid w:val="00764F2A"/>
    <w:rsid w:val="00770660"/>
    <w:rsid w:val="00770FF1"/>
    <w:rsid w:val="007747A9"/>
    <w:rsid w:val="0077780F"/>
    <w:rsid w:val="00792241"/>
    <w:rsid w:val="007953B8"/>
    <w:rsid w:val="007A336B"/>
    <w:rsid w:val="007A6FB4"/>
    <w:rsid w:val="007A7BEF"/>
    <w:rsid w:val="007C627A"/>
    <w:rsid w:val="007C6AB0"/>
    <w:rsid w:val="007D07BC"/>
    <w:rsid w:val="007D36DA"/>
    <w:rsid w:val="007D7E58"/>
    <w:rsid w:val="007E2877"/>
    <w:rsid w:val="007F4D58"/>
    <w:rsid w:val="00804A5C"/>
    <w:rsid w:val="008104F2"/>
    <w:rsid w:val="00812741"/>
    <w:rsid w:val="00835E45"/>
    <w:rsid w:val="008431DB"/>
    <w:rsid w:val="008504CE"/>
    <w:rsid w:val="00862C03"/>
    <w:rsid w:val="00862DB4"/>
    <w:rsid w:val="00883B36"/>
    <w:rsid w:val="00884A54"/>
    <w:rsid w:val="0089208C"/>
    <w:rsid w:val="008B13A7"/>
    <w:rsid w:val="008B7059"/>
    <w:rsid w:val="008B77BD"/>
    <w:rsid w:val="008C3078"/>
    <w:rsid w:val="008D3533"/>
    <w:rsid w:val="008D7219"/>
    <w:rsid w:val="008E3BF6"/>
    <w:rsid w:val="008E4BC3"/>
    <w:rsid w:val="008F07BF"/>
    <w:rsid w:val="008F442B"/>
    <w:rsid w:val="00900005"/>
    <w:rsid w:val="00901244"/>
    <w:rsid w:val="00903F80"/>
    <w:rsid w:val="0090494B"/>
    <w:rsid w:val="0091570F"/>
    <w:rsid w:val="00915A3E"/>
    <w:rsid w:val="0092286D"/>
    <w:rsid w:val="00923AE7"/>
    <w:rsid w:val="00927D35"/>
    <w:rsid w:val="009310EA"/>
    <w:rsid w:val="00933FFE"/>
    <w:rsid w:val="00934FA6"/>
    <w:rsid w:val="00936D56"/>
    <w:rsid w:val="00954613"/>
    <w:rsid w:val="00954B64"/>
    <w:rsid w:val="009577DB"/>
    <w:rsid w:val="00960427"/>
    <w:rsid w:val="00973F27"/>
    <w:rsid w:val="0098130D"/>
    <w:rsid w:val="00981F3C"/>
    <w:rsid w:val="0099470A"/>
    <w:rsid w:val="0099497D"/>
    <w:rsid w:val="009A2F16"/>
    <w:rsid w:val="009A48B4"/>
    <w:rsid w:val="009A5C4C"/>
    <w:rsid w:val="009B0F29"/>
    <w:rsid w:val="009C1327"/>
    <w:rsid w:val="009C2FDD"/>
    <w:rsid w:val="009D5374"/>
    <w:rsid w:val="009D7817"/>
    <w:rsid w:val="009E5820"/>
    <w:rsid w:val="009E689C"/>
    <w:rsid w:val="009E7F6E"/>
    <w:rsid w:val="009F16CE"/>
    <w:rsid w:val="009F230A"/>
    <w:rsid w:val="009F3EDA"/>
    <w:rsid w:val="009F5EF0"/>
    <w:rsid w:val="00A11949"/>
    <w:rsid w:val="00A13258"/>
    <w:rsid w:val="00A1617D"/>
    <w:rsid w:val="00A212FA"/>
    <w:rsid w:val="00A30B99"/>
    <w:rsid w:val="00A30F3B"/>
    <w:rsid w:val="00A53755"/>
    <w:rsid w:val="00A543A0"/>
    <w:rsid w:val="00A62DEA"/>
    <w:rsid w:val="00A71548"/>
    <w:rsid w:val="00A7593E"/>
    <w:rsid w:val="00A819A9"/>
    <w:rsid w:val="00A85387"/>
    <w:rsid w:val="00A876CB"/>
    <w:rsid w:val="00AC0267"/>
    <w:rsid w:val="00AC04C7"/>
    <w:rsid w:val="00AC30A2"/>
    <w:rsid w:val="00AC472C"/>
    <w:rsid w:val="00AC5008"/>
    <w:rsid w:val="00AC5DFA"/>
    <w:rsid w:val="00AC7EA3"/>
    <w:rsid w:val="00AD09B0"/>
    <w:rsid w:val="00AD4BB7"/>
    <w:rsid w:val="00AD5870"/>
    <w:rsid w:val="00AD7EDA"/>
    <w:rsid w:val="00AE1A29"/>
    <w:rsid w:val="00AE4407"/>
    <w:rsid w:val="00AF00F0"/>
    <w:rsid w:val="00AF6704"/>
    <w:rsid w:val="00B00E74"/>
    <w:rsid w:val="00B04688"/>
    <w:rsid w:val="00B06CA1"/>
    <w:rsid w:val="00B134E2"/>
    <w:rsid w:val="00B13D4F"/>
    <w:rsid w:val="00B221DF"/>
    <w:rsid w:val="00B22CAA"/>
    <w:rsid w:val="00B22DA3"/>
    <w:rsid w:val="00B247CB"/>
    <w:rsid w:val="00B24E77"/>
    <w:rsid w:val="00B25635"/>
    <w:rsid w:val="00B272A6"/>
    <w:rsid w:val="00B30FCA"/>
    <w:rsid w:val="00B4502F"/>
    <w:rsid w:val="00B52871"/>
    <w:rsid w:val="00B5491D"/>
    <w:rsid w:val="00B560BA"/>
    <w:rsid w:val="00B65754"/>
    <w:rsid w:val="00B662BA"/>
    <w:rsid w:val="00B702F4"/>
    <w:rsid w:val="00B75D58"/>
    <w:rsid w:val="00B82B4B"/>
    <w:rsid w:val="00B86E64"/>
    <w:rsid w:val="00B910DB"/>
    <w:rsid w:val="00B92FA1"/>
    <w:rsid w:val="00B96CCF"/>
    <w:rsid w:val="00BA2273"/>
    <w:rsid w:val="00BA428D"/>
    <w:rsid w:val="00BA5A8E"/>
    <w:rsid w:val="00BA6A13"/>
    <w:rsid w:val="00BB07B2"/>
    <w:rsid w:val="00BB6D36"/>
    <w:rsid w:val="00BC5819"/>
    <w:rsid w:val="00BD3D09"/>
    <w:rsid w:val="00BD74FB"/>
    <w:rsid w:val="00BE6EF4"/>
    <w:rsid w:val="00BF0450"/>
    <w:rsid w:val="00C04375"/>
    <w:rsid w:val="00C15D61"/>
    <w:rsid w:val="00C1709F"/>
    <w:rsid w:val="00C236B9"/>
    <w:rsid w:val="00C33670"/>
    <w:rsid w:val="00C35364"/>
    <w:rsid w:val="00C3568E"/>
    <w:rsid w:val="00C35FBF"/>
    <w:rsid w:val="00C36524"/>
    <w:rsid w:val="00C407E8"/>
    <w:rsid w:val="00C51F15"/>
    <w:rsid w:val="00C53DE5"/>
    <w:rsid w:val="00C578CF"/>
    <w:rsid w:val="00C66FE9"/>
    <w:rsid w:val="00C76339"/>
    <w:rsid w:val="00C76633"/>
    <w:rsid w:val="00C82FBE"/>
    <w:rsid w:val="00C92076"/>
    <w:rsid w:val="00C97DFB"/>
    <w:rsid w:val="00CA1FBF"/>
    <w:rsid w:val="00CA22E4"/>
    <w:rsid w:val="00CA2BEF"/>
    <w:rsid w:val="00CA3C85"/>
    <w:rsid w:val="00CA6ED4"/>
    <w:rsid w:val="00CB43D6"/>
    <w:rsid w:val="00CB6ABF"/>
    <w:rsid w:val="00CC03C7"/>
    <w:rsid w:val="00CC615A"/>
    <w:rsid w:val="00CC6B8D"/>
    <w:rsid w:val="00CC7D39"/>
    <w:rsid w:val="00CD576E"/>
    <w:rsid w:val="00CE1251"/>
    <w:rsid w:val="00CE6B32"/>
    <w:rsid w:val="00CE7F54"/>
    <w:rsid w:val="00CF2FF7"/>
    <w:rsid w:val="00CF3499"/>
    <w:rsid w:val="00CF6066"/>
    <w:rsid w:val="00CF6125"/>
    <w:rsid w:val="00D04A5C"/>
    <w:rsid w:val="00D079C5"/>
    <w:rsid w:val="00D14BDD"/>
    <w:rsid w:val="00D172C9"/>
    <w:rsid w:val="00D218B9"/>
    <w:rsid w:val="00D21C51"/>
    <w:rsid w:val="00D26E6D"/>
    <w:rsid w:val="00D314B7"/>
    <w:rsid w:val="00D6118D"/>
    <w:rsid w:val="00D614D4"/>
    <w:rsid w:val="00D64B2B"/>
    <w:rsid w:val="00D65611"/>
    <w:rsid w:val="00D75E81"/>
    <w:rsid w:val="00D813E8"/>
    <w:rsid w:val="00D835B4"/>
    <w:rsid w:val="00D8445F"/>
    <w:rsid w:val="00DA3422"/>
    <w:rsid w:val="00DA4E0D"/>
    <w:rsid w:val="00DA5115"/>
    <w:rsid w:val="00DB3EEC"/>
    <w:rsid w:val="00DC2467"/>
    <w:rsid w:val="00DC6704"/>
    <w:rsid w:val="00DD03F7"/>
    <w:rsid w:val="00DD0A76"/>
    <w:rsid w:val="00DD4188"/>
    <w:rsid w:val="00DE188D"/>
    <w:rsid w:val="00DF079C"/>
    <w:rsid w:val="00DF0DFD"/>
    <w:rsid w:val="00DF5F1D"/>
    <w:rsid w:val="00E03D37"/>
    <w:rsid w:val="00E06C21"/>
    <w:rsid w:val="00E070FD"/>
    <w:rsid w:val="00E11E01"/>
    <w:rsid w:val="00E158E5"/>
    <w:rsid w:val="00E44AF5"/>
    <w:rsid w:val="00E45412"/>
    <w:rsid w:val="00E53160"/>
    <w:rsid w:val="00E54612"/>
    <w:rsid w:val="00E560D9"/>
    <w:rsid w:val="00E57F45"/>
    <w:rsid w:val="00E73F13"/>
    <w:rsid w:val="00E8537A"/>
    <w:rsid w:val="00E85C74"/>
    <w:rsid w:val="00E911DC"/>
    <w:rsid w:val="00EA1A4C"/>
    <w:rsid w:val="00EA3FD0"/>
    <w:rsid w:val="00EA48E2"/>
    <w:rsid w:val="00EA562D"/>
    <w:rsid w:val="00EA59F7"/>
    <w:rsid w:val="00EB2AC3"/>
    <w:rsid w:val="00EB4F4D"/>
    <w:rsid w:val="00EB62F9"/>
    <w:rsid w:val="00EC0153"/>
    <w:rsid w:val="00EC25D3"/>
    <w:rsid w:val="00EC745A"/>
    <w:rsid w:val="00EE6933"/>
    <w:rsid w:val="00EF1722"/>
    <w:rsid w:val="00EF2929"/>
    <w:rsid w:val="00EF6131"/>
    <w:rsid w:val="00F0266A"/>
    <w:rsid w:val="00F047A0"/>
    <w:rsid w:val="00F17226"/>
    <w:rsid w:val="00F17FA2"/>
    <w:rsid w:val="00F217A3"/>
    <w:rsid w:val="00F21871"/>
    <w:rsid w:val="00F30C89"/>
    <w:rsid w:val="00F319DE"/>
    <w:rsid w:val="00F323B9"/>
    <w:rsid w:val="00F32D0E"/>
    <w:rsid w:val="00F33B95"/>
    <w:rsid w:val="00F36B08"/>
    <w:rsid w:val="00F3779F"/>
    <w:rsid w:val="00F44B46"/>
    <w:rsid w:val="00F46684"/>
    <w:rsid w:val="00F47CA2"/>
    <w:rsid w:val="00F52088"/>
    <w:rsid w:val="00F54521"/>
    <w:rsid w:val="00F602A0"/>
    <w:rsid w:val="00F61BB0"/>
    <w:rsid w:val="00F65F7A"/>
    <w:rsid w:val="00F74B1A"/>
    <w:rsid w:val="00F80104"/>
    <w:rsid w:val="00F829F5"/>
    <w:rsid w:val="00F84C3A"/>
    <w:rsid w:val="00F86128"/>
    <w:rsid w:val="00F87D4C"/>
    <w:rsid w:val="00F91502"/>
    <w:rsid w:val="00F923F8"/>
    <w:rsid w:val="00F92B10"/>
    <w:rsid w:val="00F974D6"/>
    <w:rsid w:val="00FA57C8"/>
    <w:rsid w:val="00FB65EE"/>
    <w:rsid w:val="00FC0289"/>
    <w:rsid w:val="00FC536B"/>
    <w:rsid w:val="00FD680A"/>
    <w:rsid w:val="00FE506C"/>
    <w:rsid w:val="00FE6F1C"/>
    <w:rsid w:val="00FF3B51"/>
    <w:rsid w:val="00FF3FCB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E5BA"/>
  <w15:chartTrackingRefBased/>
  <w15:docId w15:val="{DC75FB6B-6617-43E5-AA13-353CA2D0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6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17226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17226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17226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F17226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17226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styleId="Hyperlink">
    <w:name w:val="Hyperlink"/>
    <w:uiPriority w:val="99"/>
    <w:semiHidden/>
    <w:unhideWhenUsed/>
    <w:rsid w:val="0012636E"/>
    <w:rPr>
      <w:color w:val="0000FF"/>
      <w:u w:val="single"/>
    </w:rPr>
  </w:style>
  <w:style w:type="character" w:customStyle="1" w:styleId="Heading2Char">
    <w:name w:val="Heading 2 Char"/>
    <w:link w:val="Heading2"/>
    <w:rsid w:val="00F17226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F17226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F17226"/>
    <w:rPr>
      <w:rFonts w:ascii="Arial" w:eastAsia="Times New Roman" w:hAnsi="Arial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F44B46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A1C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0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A1C"/>
    <w:rPr>
      <w:rFonts w:ascii="Arial" w:hAnsi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0C9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4A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64657"/>
    <w:rPr>
      <w:rFonts w:ascii="Arial" w:hAnsi="Arial"/>
      <w:sz w:val="22"/>
      <w:szCs w:val="22"/>
    </w:rPr>
  </w:style>
  <w:style w:type="character" w:customStyle="1" w:styleId="markedcontent">
    <w:name w:val="markedcontent"/>
    <w:basedOn w:val="DefaultParagraphFont"/>
    <w:rsid w:val="008C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6122BC36FE42DA8D434B874E798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EEB63-346B-4FAF-9C5A-57A2DA9D7510}"/>
      </w:docPartPr>
      <w:docPartBody>
        <w:p w:rsidR="00505DDB" w:rsidRDefault="007B6AFD" w:rsidP="007B6AFD">
          <w:pPr>
            <w:pStyle w:val="6E6122BC36FE42DA8D434B874E79877A1"/>
          </w:pPr>
          <w:r w:rsidRPr="0083620F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A08A1F2F9B54F3BB6045AE40B3D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2E19-B832-44BD-BE48-FB434361C843}"/>
      </w:docPartPr>
      <w:docPartBody>
        <w:p w:rsidR="00505DDB" w:rsidRDefault="007B6AFD" w:rsidP="007B6AFD">
          <w:pPr>
            <w:pStyle w:val="8A08A1F2F9B54F3BB6045AE40B3D4557"/>
          </w:pPr>
          <w:r w:rsidRPr="00851886">
            <w:rPr>
              <w:rStyle w:val="PlaceholderText"/>
            </w:rPr>
            <w:t>Click here to enter text.</w:t>
          </w:r>
        </w:p>
      </w:docPartBody>
    </w:docPart>
    <w:docPart>
      <w:docPartPr>
        <w:name w:val="0858B2B61B4E4BFCB70C23DCF5A9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0C1C-72F9-4E22-8C1A-15B744E029EE}"/>
      </w:docPartPr>
      <w:docPartBody>
        <w:p w:rsidR="00505DDB" w:rsidRDefault="007B6AFD" w:rsidP="007B6AFD">
          <w:pPr>
            <w:pStyle w:val="0858B2B61B4E4BFCB70C23DCF5A99BB31"/>
          </w:pPr>
          <w:r w:rsidRPr="00F344AB">
            <w:rPr>
              <w:rStyle w:val="PlaceholderText"/>
            </w:rPr>
            <w:t>#</w:t>
          </w:r>
        </w:p>
      </w:docPartBody>
    </w:docPart>
    <w:docPart>
      <w:docPartPr>
        <w:name w:val="DA21B7EEABBF47CBBBA4662F1C9C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232F1-8217-4E57-AF9C-CBE12E085A5D}"/>
      </w:docPartPr>
      <w:docPartBody>
        <w:p w:rsidR="00505DDB" w:rsidRDefault="007B6AFD" w:rsidP="007B6AFD">
          <w:pPr>
            <w:pStyle w:val="DA21B7EEABBF47CBBBA4662F1C9C5AE71"/>
          </w:pPr>
          <w:r w:rsidRPr="00F344AB">
            <w:rPr>
              <w:rStyle w:val="PlaceholderText"/>
            </w:rPr>
            <w:t>#</w:t>
          </w:r>
        </w:p>
      </w:docPartBody>
    </w:docPart>
    <w:docPart>
      <w:docPartPr>
        <w:name w:val="3876EBA2AEF7486493BDE9339C3C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91945-D89C-4063-9460-0033D82BFE88}"/>
      </w:docPartPr>
      <w:docPartBody>
        <w:p w:rsidR="00505DDB" w:rsidRDefault="007B6AFD" w:rsidP="007B6AFD">
          <w:pPr>
            <w:pStyle w:val="3876EBA2AEF7486493BDE9339C3C78191"/>
          </w:pPr>
          <w:r w:rsidRPr="00F344AB">
            <w:rPr>
              <w:rStyle w:val="PlaceholderText"/>
            </w:rPr>
            <w:t>#</w:t>
          </w:r>
        </w:p>
      </w:docPartBody>
    </w:docPart>
    <w:docPart>
      <w:docPartPr>
        <w:name w:val="D6F17DF105F34E598312ED6502BF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26CCB-B583-4E58-BB8B-3DCC923B26CF}"/>
      </w:docPartPr>
      <w:docPartBody>
        <w:p w:rsidR="00505DDB" w:rsidRDefault="007B6AFD" w:rsidP="007B6AFD">
          <w:pPr>
            <w:pStyle w:val="D6F17DF105F34E598312ED6502BFC14C1"/>
          </w:pPr>
          <w:r w:rsidRPr="00F344AB">
            <w:rPr>
              <w:rStyle w:val="PlaceholderText"/>
            </w:rPr>
            <w:t>#</w:t>
          </w:r>
        </w:p>
      </w:docPartBody>
    </w:docPart>
    <w:docPart>
      <w:docPartPr>
        <w:name w:val="C59E301A5D4949B8B43B87418248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435EA-FC81-4B3D-98B3-BE6C7062D9B6}"/>
      </w:docPartPr>
      <w:docPartBody>
        <w:p w:rsidR="00B5213A" w:rsidRDefault="007B6AFD" w:rsidP="007B6AFD">
          <w:pPr>
            <w:pStyle w:val="C59E301A5D4949B8B43B87418248A52D1"/>
          </w:pPr>
          <w:r w:rsidRPr="0083620F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DDCF5C9F0C44089A4FE4186D59E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8D97-72FC-425F-9699-640EB84591E0}"/>
      </w:docPartPr>
      <w:docPartBody>
        <w:p w:rsidR="00B5213A" w:rsidRDefault="007B6AFD" w:rsidP="007B6AFD">
          <w:pPr>
            <w:pStyle w:val="8DDCF5C9F0C44089A4FE4186D59E45011"/>
          </w:pPr>
          <w:r w:rsidRPr="0083620F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63D19011707D4434B3DAE94BB7DC4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7F51-DF7E-4C40-82C7-43BDBE4FFFFA}"/>
      </w:docPartPr>
      <w:docPartBody>
        <w:p w:rsidR="00541082" w:rsidRDefault="007B6AFD" w:rsidP="007B6AFD">
          <w:pPr>
            <w:pStyle w:val="63D19011707D4434B3DAE94BB7DC4C751"/>
          </w:pPr>
          <w:r w:rsidRPr="004F0A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CA25649F0D24415A089C08D2FFB4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F25C-3239-4BBB-BA82-A66DEC185284}"/>
      </w:docPartPr>
      <w:docPartBody>
        <w:p w:rsidR="00541082" w:rsidRDefault="007B6AFD" w:rsidP="007B6AFD">
          <w:pPr>
            <w:pStyle w:val="2CA25649F0D24415A089C08D2FFB41F11"/>
          </w:pPr>
          <w:r w:rsidRPr="004F0A5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CFE150AB7FA242C9AE282CA5ACD44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0B81-3BD4-425E-993F-5ED82C958C64}"/>
      </w:docPartPr>
      <w:docPartBody>
        <w:p w:rsidR="00541082" w:rsidRDefault="007B6AFD" w:rsidP="007B6AFD">
          <w:pPr>
            <w:pStyle w:val="CFE150AB7FA242C9AE282CA5ACD44627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D16459B7D4B74BD9F4149738F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0F220-2BF4-4298-B417-6269FE5332AB}"/>
      </w:docPartPr>
      <w:docPartBody>
        <w:p w:rsidR="00541082" w:rsidRDefault="007B6AFD" w:rsidP="007B6AFD">
          <w:pPr>
            <w:pStyle w:val="DB1D16459B7D4B74BD9F4149738F6CC1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D1CA3557FBD4F15AAAC3C57A215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82A2-15A1-4499-AF1C-20198983A4E9}"/>
      </w:docPartPr>
      <w:docPartBody>
        <w:p w:rsidR="00541082" w:rsidRDefault="007B6AFD" w:rsidP="007B6AFD">
          <w:pPr>
            <w:pStyle w:val="3D1CA3557FBD4F15AAAC3C57A215DE9E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389B5D318994A3FBEA681EEEFDD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FE6E-8A34-474D-A5CC-CD5F449672A2}"/>
      </w:docPartPr>
      <w:docPartBody>
        <w:p w:rsidR="00541082" w:rsidRDefault="007B6AFD" w:rsidP="007B6AFD">
          <w:pPr>
            <w:pStyle w:val="3389B5D318994A3FBEA681EEEFDD3E05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32476DFFF7F41ACA66E422D1C13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FDD7F-E77D-4FC2-9A29-BBAC4DE1C2BA}"/>
      </w:docPartPr>
      <w:docPartBody>
        <w:p w:rsidR="00541082" w:rsidRDefault="007B6AFD" w:rsidP="007B6AFD">
          <w:pPr>
            <w:pStyle w:val="032476DFFF7F41ACA66E422D1C13FB561"/>
          </w:pPr>
          <w:r w:rsidRPr="00F73E43">
            <w:rPr>
              <w:rStyle w:val="PlaceholderText"/>
            </w:rPr>
            <w:t>#</w:t>
          </w:r>
        </w:p>
      </w:docPartBody>
    </w:docPart>
    <w:docPart>
      <w:docPartPr>
        <w:name w:val="4170C7DEF79242958D87E80560B1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E9C6F-CDCC-4FF2-8715-DF7AEC0DA57D}"/>
      </w:docPartPr>
      <w:docPartBody>
        <w:p w:rsidR="00541082" w:rsidRDefault="007B6AFD" w:rsidP="007B6AFD">
          <w:pPr>
            <w:pStyle w:val="4170C7DEF79242958D87E80560B1C23F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387663F724222AE0657175DA3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7681-4476-4992-B44F-3FE6F78E8E85}"/>
      </w:docPartPr>
      <w:docPartBody>
        <w:p w:rsidR="00541082" w:rsidRDefault="007B6AFD" w:rsidP="007B6AFD">
          <w:pPr>
            <w:pStyle w:val="627387663F724222AE0657175DA3256B1"/>
          </w:pPr>
          <w:r w:rsidRPr="00F344AB">
            <w:rPr>
              <w:rStyle w:val="PlaceholderText"/>
            </w:rPr>
            <w:t>#</w:t>
          </w:r>
        </w:p>
      </w:docPartBody>
    </w:docPart>
    <w:docPart>
      <w:docPartPr>
        <w:name w:val="663E81DEB2C048148AF394607A7DA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3C4B7-2640-4CD0-91D1-994D47CB849E}"/>
      </w:docPartPr>
      <w:docPartBody>
        <w:p w:rsidR="00541082" w:rsidRDefault="007B6AFD" w:rsidP="007B6AFD">
          <w:pPr>
            <w:pStyle w:val="663E81DEB2C048148AF394607A7DA7211"/>
          </w:pPr>
          <w:r w:rsidRPr="00301039">
            <w:rPr>
              <w:rFonts w:eastAsia="Times New Roman" w:cs="Arial"/>
              <w:bCs/>
            </w:rPr>
            <w:t>Click here to enter text.</w:t>
          </w:r>
        </w:p>
      </w:docPartBody>
    </w:docPart>
    <w:docPart>
      <w:docPartPr>
        <w:name w:val="CB9AA4DBC07D49D4845A1A7131EEE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936F-1CD5-4216-ABBA-B0BBD714AD3D}"/>
      </w:docPartPr>
      <w:docPartBody>
        <w:p w:rsidR="00541082" w:rsidRDefault="007B6AFD" w:rsidP="007B6AFD">
          <w:pPr>
            <w:pStyle w:val="CB9AA4DBC07D49D4845A1A7131EEED601"/>
          </w:pPr>
          <w:r w:rsidRPr="004F0A57">
            <w:rPr>
              <w:rStyle w:val="Heading4Char"/>
              <w:rFonts w:eastAsia="Calibri" w:cs="Arial"/>
            </w:rPr>
            <w:t>Click here to enter text.</w:t>
          </w:r>
        </w:p>
      </w:docPartBody>
    </w:docPart>
    <w:docPart>
      <w:docPartPr>
        <w:name w:val="1272491859E5444C867778C6ACBC7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1F2E4-4679-489A-AD2C-8F954A3F2739}"/>
      </w:docPartPr>
      <w:docPartBody>
        <w:p w:rsidR="00541082" w:rsidRDefault="007B6AFD" w:rsidP="007B6AFD">
          <w:pPr>
            <w:pStyle w:val="1272491859E5444C867778C6ACBC7920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08D3BBFBA406DB0EDC68AAB5D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6F12-9D7D-4740-B997-EDA868033CA4}"/>
      </w:docPartPr>
      <w:docPartBody>
        <w:p w:rsidR="00541082" w:rsidRDefault="007B6AFD" w:rsidP="007B6AFD">
          <w:pPr>
            <w:pStyle w:val="F6208D3BBFBA406DB0EDC68AAB5DE581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4543AC3254AAD9F21543746AD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66C3-99FC-4F16-A051-BDB4F2A65DD2}"/>
      </w:docPartPr>
      <w:docPartBody>
        <w:p w:rsidR="00541082" w:rsidRDefault="007B6AFD" w:rsidP="007B6AFD">
          <w:pPr>
            <w:pStyle w:val="AD04543AC3254AAD9F21543746AD5AB6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0991B1C0041FE95FD45329DF8A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C6862-7010-43F3-B3BA-F334F7D93CB6}"/>
      </w:docPartPr>
      <w:docPartBody>
        <w:p w:rsidR="00541082" w:rsidRDefault="007B6AFD" w:rsidP="007B6AFD">
          <w:pPr>
            <w:pStyle w:val="9470991B1C0041FE95FD45329DF8AD89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BC597-DE60-49CB-B6E4-D2C22DC0FCF7}"/>
      </w:docPartPr>
      <w:docPartBody>
        <w:p w:rsidR="00CE22FD" w:rsidRDefault="002742BD">
          <w:r w:rsidRPr="00784B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62"/>
    <w:rsid w:val="00085B3B"/>
    <w:rsid w:val="000D74BA"/>
    <w:rsid w:val="00143593"/>
    <w:rsid w:val="00246FDD"/>
    <w:rsid w:val="00266994"/>
    <w:rsid w:val="002742BD"/>
    <w:rsid w:val="00284EDC"/>
    <w:rsid w:val="002D0817"/>
    <w:rsid w:val="00312F45"/>
    <w:rsid w:val="00342A3D"/>
    <w:rsid w:val="003602D7"/>
    <w:rsid w:val="00430F9F"/>
    <w:rsid w:val="004B6202"/>
    <w:rsid w:val="004F7346"/>
    <w:rsid w:val="00505DDB"/>
    <w:rsid w:val="0053749A"/>
    <w:rsid w:val="00541082"/>
    <w:rsid w:val="00553CED"/>
    <w:rsid w:val="00557C27"/>
    <w:rsid w:val="005A5643"/>
    <w:rsid w:val="005C2FBD"/>
    <w:rsid w:val="006114F0"/>
    <w:rsid w:val="0064679D"/>
    <w:rsid w:val="0066717B"/>
    <w:rsid w:val="006923EB"/>
    <w:rsid w:val="006C47DE"/>
    <w:rsid w:val="00761E28"/>
    <w:rsid w:val="007B6AFD"/>
    <w:rsid w:val="007D1329"/>
    <w:rsid w:val="0084040A"/>
    <w:rsid w:val="0088435F"/>
    <w:rsid w:val="008C2F07"/>
    <w:rsid w:val="0093266A"/>
    <w:rsid w:val="009379B8"/>
    <w:rsid w:val="009565DA"/>
    <w:rsid w:val="009A3162"/>
    <w:rsid w:val="009F230A"/>
    <w:rsid w:val="00B5213A"/>
    <w:rsid w:val="00B96800"/>
    <w:rsid w:val="00BE49CD"/>
    <w:rsid w:val="00C15D61"/>
    <w:rsid w:val="00CE22FD"/>
    <w:rsid w:val="00CF2927"/>
    <w:rsid w:val="00D079C5"/>
    <w:rsid w:val="00D55258"/>
    <w:rsid w:val="00D61061"/>
    <w:rsid w:val="00DD4AAF"/>
    <w:rsid w:val="00DF5E2A"/>
    <w:rsid w:val="00E00FA5"/>
    <w:rsid w:val="00E04875"/>
    <w:rsid w:val="00E06C21"/>
    <w:rsid w:val="00EA1BEA"/>
    <w:rsid w:val="00EF2929"/>
    <w:rsid w:val="00F10377"/>
    <w:rsid w:val="00FC5BE9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7B6AFD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42BD"/>
    <w:rPr>
      <w:color w:val="808080"/>
    </w:rPr>
  </w:style>
  <w:style w:type="character" w:customStyle="1" w:styleId="Heading4Char">
    <w:name w:val="Heading 4 Char"/>
    <w:link w:val="Heading4"/>
    <w:rsid w:val="007B6AFD"/>
    <w:rPr>
      <w:rFonts w:ascii="Arial" w:eastAsia="Times New Roman" w:hAnsi="Arial" w:cs="Times New Roman"/>
      <w:bCs/>
      <w:i/>
      <w:szCs w:val="28"/>
      <w:lang w:val="x-none" w:eastAsia="x-none"/>
    </w:rPr>
  </w:style>
  <w:style w:type="paragraph" w:customStyle="1" w:styleId="63D19011707D4434B3DAE94BB7DC4C751">
    <w:name w:val="63D19011707D4434B3DAE94BB7DC4C75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A25649F0D24415A089C08D2FFB41F11">
    <w:name w:val="2CA25649F0D24415A089C08D2FFB41F1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E150AB7FA242C9AE282CA5ACD446271">
    <w:name w:val="CFE150AB7FA242C9AE282CA5ACD44627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1D16459B7D4B74BD9F4149738F6CC11">
    <w:name w:val="DB1D16459B7D4B74BD9F4149738F6CC1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1CA3557FBD4F15AAAC3C57A215DE9E1">
    <w:name w:val="3D1CA3557FBD4F15AAAC3C57A215DE9E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89B5D318994A3FBEA681EEEFDD3E051">
    <w:name w:val="3389B5D318994A3FBEA681EEEFDD3E05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70991B1C0041FE95FD45329DF8AD891">
    <w:name w:val="9470991B1C0041FE95FD45329DF8AD89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9E301A5D4949B8B43B87418248A52D1">
    <w:name w:val="C59E301A5D4949B8B43B87418248A52D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DCF5C9F0C44089A4FE4186D59E45011">
    <w:name w:val="8DDCF5C9F0C44089A4FE4186D59E4501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6122BC36FE42DA8D434B874E79877A1">
    <w:name w:val="6E6122BC36FE42DA8D434B874E79877A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2476DFFF7F41ACA66E422D1C13FB561">
    <w:name w:val="032476DFFF7F41ACA66E422D1C13FB56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70C7DEF79242958D87E80560B1C23F1">
    <w:name w:val="4170C7DEF79242958D87E80560B1C23F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58B2B61B4E4BFCB70C23DCF5A99BB31">
    <w:name w:val="0858B2B61B4E4BFCB70C23DCF5A99BB3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21B7EEABBF47CBBBA4662F1C9C5AE71">
    <w:name w:val="DA21B7EEABBF47CBBBA4662F1C9C5AE7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76EBA2AEF7486493BDE9339C3C78191">
    <w:name w:val="3876EBA2AEF7486493BDE9339C3C7819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17DF105F34E598312ED6502BFC14C1">
    <w:name w:val="D6F17DF105F34E598312ED6502BFC14C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7387663F724222AE0657175DA3256B1">
    <w:name w:val="627387663F724222AE0657175DA3256B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3E81DEB2C048148AF394607A7DA7211">
    <w:name w:val="663E81DEB2C048148AF394607A7DA721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9AA4DBC07D49D4845A1A7131EEED601">
    <w:name w:val="CB9AA4DBC07D49D4845A1A7131EEED60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72491859E5444C867778C6ACBC79201">
    <w:name w:val="1272491859E5444C867778C6ACBC7920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208D3BBFBA406DB0EDC68AAB5DE5811">
    <w:name w:val="F6208D3BBFBA406DB0EDC68AAB5DE581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04543AC3254AAD9F21543746AD5AB61">
    <w:name w:val="AD04543AC3254AAD9F21543746AD5AB6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08A1F2F9B54F3BB6045AE40B3D4557">
    <w:name w:val="8A08A1F2F9B54F3BB6045AE40B3D4557"/>
    <w:rsid w:val="007B6AFD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D334A-AF95-4BA9-9A8A-FFC6C126A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D06ED-D6FC-4D6B-92A5-AFC8F6383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2FD17-4F73-4434-A306-D53BA1287123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DD4C7A45-F69A-47EF-B36A-BA27673C4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Christine Jessup</dc:creator>
  <cp:keywords/>
  <cp:lastModifiedBy>Kathryn Fitzmaurice</cp:lastModifiedBy>
  <cp:revision>3</cp:revision>
  <dcterms:created xsi:type="dcterms:W3CDTF">2025-03-10T19:38:00Z</dcterms:created>
  <dcterms:modified xsi:type="dcterms:W3CDTF">2025-03-10T19:38:00Z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